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8443" w14:textId="0AB5E556" w:rsidR="002F0199" w:rsidRDefault="00387F40">
      <w:pPr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>Titulní strana BP/DP se vygeneruje z</w:t>
      </w:r>
      <w:r w:rsidR="009C308E">
        <w:rPr>
          <w:rFonts w:eastAsia="Times New Roman" w:cs="Times New Roman"/>
          <w:b/>
          <w:color w:val="000000"/>
          <w:szCs w:val="24"/>
        </w:rPr>
        <w:t> </w:t>
      </w:r>
      <w:r>
        <w:rPr>
          <w:rFonts w:eastAsia="Times New Roman" w:cs="Times New Roman"/>
          <w:b/>
          <w:color w:val="000000"/>
          <w:szCs w:val="24"/>
        </w:rPr>
        <w:t>IS</w:t>
      </w:r>
      <w:r w:rsidR="009C308E">
        <w:rPr>
          <w:rFonts w:eastAsia="Times New Roman" w:cs="Times New Roman"/>
          <w:b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STAG</w:t>
      </w:r>
    </w:p>
    <w:p w14:paraId="42F0CDFD" w14:textId="77777777" w:rsidR="002F0199" w:rsidRDefault="00387F40">
      <w:pPr>
        <w:rPr>
          <w:rFonts w:eastAsia="Times New Roman" w:cs="Times New Roman"/>
          <w:color w:val="000000"/>
          <w:szCs w:val="24"/>
        </w:rPr>
      </w:pPr>
      <w:r>
        <w:br w:type="page"/>
      </w:r>
    </w:p>
    <w:p w14:paraId="2B1B3FF9" w14:textId="77777777" w:rsidR="002F0199" w:rsidRDefault="00387F40" w:rsidP="00B838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lastRenderedPageBreak/>
        <w:t>Zadání práce</w:t>
      </w:r>
    </w:p>
    <w:p w14:paraId="79AB34E9" w14:textId="77777777" w:rsidR="00A061C9" w:rsidRDefault="00387F40" w:rsidP="00A061C9">
      <w:pPr>
        <w:ind w:firstLine="720"/>
      </w:pPr>
      <w:r>
        <w:t xml:space="preserve">Do BP/DP je třeba vložit originální zadání práce. Originální zadání včetně podpisů bude dostupné na studijním oddělení u studijní referentky daného oboru. </w:t>
      </w:r>
      <w:r w:rsidR="00BF283E" w:rsidRPr="00B21BC1">
        <w:t>V elektronické podobě práce budou v originálním zadání práce odstraněny podpisy.</w:t>
      </w:r>
    </w:p>
    <w:p w14:paraId="6324C8EC" w14:textId="3819C7A8" w:rsidR="002F0199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Cs w:val="24"/>
        </w:rPr>
      </w:pPr>
      <w:r>
        <w:br w:type="page"/>
      </w:r>
    </w:p>
    <w:p w14:paraId="153CE412" w14:textId="77777777" w:rsidR="002F0199" w:rsidRDefault="00387F40" w:rsidP="00B838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lastRenderedPageBreak/>
        <w:t>Prohlášení</w:t>
      </w:r>
    </w:p>
    <w:p w14:paraId="5C065450" w14:textId="77777777" w:rsidR="002F0199" w:rsidRDefault="00387F40" w:rsidP="00EB0C8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Prohlášení je vygenerováno IS STAG.</w:t>
      </w:r>
      <w:r w:rsidR="000A1A24">
        <w:rPr>
          <w:rFonts w:eastAsia="Times New Roman" w:cs="Times New Roman"/>
          <w:color w:val="000000"/>
          <w:szCs w:val="24"/>
        </w:rPr>
        <w:t xml:space="preserve"> </w:t>
      </w:r>
      <w:r w:rsidR="000A1A24" w:rsidRPr="00B21BC1">
        <w:rPr>
          <w:rFonts w:eastAsia="Times New Roman" w:cs="Times New Roman"/>
          <w:color w:val="000000"/>
          <w:szCs w:val="24"/>
        </w:rPr>
        <w:t>V elektronické podobě práce bud</w:t>
      </w:r>
      <w:r w:rsidR="00E70D15" w:rsidRPr="00B21BC1">
        <w:rPr>
          <w:rFonts w:eastAsia="Times New Roman" w:cs="Times New Roman"/>
          <w:color w:val="000000"/>
          <w:szCs w:val="24"/>
        </w:rPr>
        <w:t>e</w:t>
      </w:r>
      <w:r w:rsidR="000A1A24" w:rsidRPr="00B21BC1">
        <w:rPr>
          <w:rFonts w:eastAsia="Times New Roman" w:cs="Times New Roman"/>
          <w:color w:val="000000"/>
          <w:szCs w:val="24"/>
        </w:rPr>
        <w:t xml:space="preserve"> odstraněn podpis.</w:t>
      </w:r>
    </w:p>
    <w:p w14:paraId="79DD6FBA" w14:textId="77777777" w:rsidR="002F0199" w:rsidRDefault="00387F40">
      <w:r>
        <w:br w:type="page"/>
      </w:r>
    </w:p>
    <w:p w14:paraId="3F143DA3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</w:p>
    <w:p w14:paraId="068D74DA" w14:textId="77777777" w:rsidR="002F0199" w:rsidRDefault="00387F40" w:rsidP="00B43D45">
      <w:pPr>
        <w:pBdr>
          <w:top w:val="nil"/>
          <w:left w:val="nil"/>
          <w:bottom w:val="nil"/>
          <w:right w:val="nil"/>
          <w:between w:val="nil"/>
        </w:pBdr>
        <w:spacing w:before="9000" w:after="48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Poděkování </w:t>
      </w:r>
    </w:p>
    <w:p w14:paraId="45A73FF7" w14:textId="3C4DCB0F" w:rsidR="00A061C9" w:rsidRDefault="00387F40" w:rsidP="0046645E">
      <w:pPr>
        <w:ind w:firstLine="720"/>
      </w:pPr>
      <w:r>
        <w:t>V této části máte možnost poděkovat vedoucímu BP/DP. Dále zde můžete poděkovat případným konzultantům, odborným institucím, zařízením a pracovištím, která umožnila realizaci praktické části práce. Vždy uvádějte celá jména včetně titulů. Poděkování není povinné.</w:t>
      </w:r>
    </w:p>
    <w:p w14:paraId="58A856DE" w14:textId="77777777" w:rsidR="002F0199" w:rsidRDefault="00387F40">
      <w:pPr>
        <w:rPr>
          <w:rFonts w:eastAsia="Times New Roman" w:cs="Times New Roman"/>
          <w:b/>
          <w:szCs w:val="24"/>
        </w:rPr>
      </w:pPr>
      <w:r>
        <w:br w:type="page"/>
      </w:r>
    </w:p>
    <w:p w14:paraId="4D1968ED" w14:textId="77777777" w:rsidR="002F0199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lastRenderedPageBreak/>
        <w:t>ANOTACE</w:t>
      </w:r>
    </w:p>
    <w:p w14:paraId="62DB239D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</w:p>
    <w:p w14:paraId="0BF21DDF" w14:textId="77777777" w:rsidR="002F0199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Název práce</w:t>
      </w:r>
    </w:p>
    <w:p w14:paraId="6270B3B3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18AAC301" w14:textId="6963A5C3" w:rsidR="002F0199" w:rsidRDefault="00387F40" w:rsidP="0046645E">
      <w:pPr>
        <w:ind w:firstLine="720"/>
      </w:pPr>
      <w:r>
        <w:t xml:space="preserve">Anotace a klíčová slova se uvádějí v jazyce práce a v anglickém jazyce. Obsahem anotace jsou cíle, použité metody, výsledky a závěry práce. Rozsah je 5-10 řádků. </w:t>
      </w:r>
    </w:p>
    <w:p w14:paraId="6A07C332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46D83A18" w14:textId="77777777" w:rsidR="002F0199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Klíčová slova</w:t>
      </w:r>
    </w:p>
    <w:p w14:paraId="703977E4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3F5B77FF" w14:textId="091474A4" w:rsidR="002F0199" w:rsidRPr="00EB0C83" w:rsidRDefault="00387F40" w:rsidP="00F02037">
      <w:pPr>
        <w:ind w:firstLine="720"/>
        <w:rPr>
          <w:b/>
        </w:rPr>
      </w:pPr>
      <w:r>
        <w:t>Součástí je výčet 3-5 klíčových slov charakterizující</w:t>
      </w:r>
      <w:r w:rsidR="008F37CA">
        <w:t>ch</w:t>
      </w:r>
      <w:r>
        <w:t xml:space="preserve"> BP/DP, která jsou řazena abecedně.</w:t>
      </w:r>
    </w:p>
    <w:p w14:paraId="33174CFA" w14:textId="77777777" w:rsidR="002F0199" w:rsidRDefault="00387F40" w:rsidP="00675B23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lastRenderedPageBreak/>
        <w:t>ANNOTATION</w:t>
      </w:r>
    </w:p>
    <w:p w14:paraId="1FF0D668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</w:p>
    <w:p w14:paraId="755E2779" w14:textId="77777777" w:rsidR="00256A9D" w:rsidRDefault="0025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381D490A" w14:textId="77777777" w:rsidR="002F0199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proofErr w:type="spellStart"/>
      <w:r>
        <w:rPr>
          <w:rFonts w:eastAsia="Times New Roman" w:cs="Times New Roman"/>
          <w:b/>
          <w:color w:val="000000"/>
          <w:szCs w:val="24"/>
        </w:rPr>
        <w:t>The</w:t>
      </w:r>
      <w:proofErr w:type="spellEnd"/>
      <w:r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</w:rPr>
        <w:t>title</w:t>
      </w:r>
      <w:proofErr w:type="spellEnd"/>
      <w:r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</w:rPr>
        <w:t>of</w:t>
      </w:r>
      <w:proofErr w:type="spellEnd"/>
      <w:r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</w:rPr>
        <w:t>the</w:t>
      </w:r>
      <w:proofErr w:type="spellEnd"/>
      <w:r>
        <w:rPr>
          <w:rFonts w:eastAsia="Times New Roman" w:cs="Times New Roman"/>
          <w:b/>
          <w:color w:val="000000"/>
          <w:szCs w:val="24"/>
        </w:rPr>
        <w:t xml:space="preserve"> Thesis</w:t>
      </w:r>
    </w:p>
    <w:p w14:paraId="5687D6AE" w14:textId="77777777" w:rsidR="002F0199" w:rsidRDefault="002F0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3443A714" w14:textId="77777777" w:rsidR="00256A9D" w:rsidRDefault="0025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226D8A40" w14:textId="77777777" w:rsidR="00256A9D" w:rsidRDefault="0025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5F5D86E0" w14:textId="77777777" w:rsidR="00256A9D" w:rsidRDefault="0025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14:paraId="220C201C" w14:textId="77777777" w:rsidR="001C2D5D" w:rsidRDefault="00387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b/>
          <w:color w:val="000000"/>
          <w:szCs w:val="24"/>
        </w:rPr>
        <w:sectPr w:rsidR="001C2D5D" w:rsidSect="001C2D5D">
          <w:footerReference w:type="default" r:id="rId9"/>
          <w:footerReference w:type="first" r:id="rId10"/>
          <w:pgSz w:w="11906" w:h="16838"/>
          <w:pgMar w:top="1418" w:right="1418" w:bottom="1418" w:left="1985" w:header="709" w:footer="709" w:gutter="0"/>
          <w:pgNumType w:start="1"/>
          <w:cols w:space="708"/>
          <w:titlePg/>
        </w:sectPr>
      </w:pPr>
      <w:proofErr w:type="spellStart"/>
      <w:r>
        <w:rPr>
          <w:rFonts w:eastAsia="Times New Roman" w:cs="Times New Roman"/>
          <w:b/>
          <w:color w:val="000000"/>
          <w:szCs w:val="24"/>
        </w:rPr>
        <w:t>Keyword</w:t>
      </w:r>
      <w:r w:rsidR="00004017">
        <w:rPr>
          <w:rFonts w:eastAsia="Times New Roman" w:cs="Times New Roman"/>
          <w:b/>
          <w:color w:val="000000"/>
          <w:szCs w:val="24"/>
        </w:rPr>
        <w:t>s</w:t>
      </w:r>
      <w:proofErr w:type="spellEnd"/>
    </w:p>
    <w:sdt>
      <w:sdtPr>
        <w:rPr>
          <w:rFonts w:ascii="Times New Roman" w:eastAsia="Calibri" w:hAnsi="Times New Roman" w:cs="Calibri"/>
          <w:color w:val="auto"/>
          <w:sz w:val="24"/>
          <w:szCs w:val="22"/>
        </w:rPr>
        <w:id w:val="-57483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3898C1" w14:textId="77777777" w:rsidR="00C606A6" w:rsidRPr="00C606A6" w:rsidRDefault="00C606A6" w:rsidP="00C606A6">
          <w:pPr>
            <w:pStyle w:val="Nadpisobsahu"/>
            <w:numPr>
              <w:ilvl w:val="0"/>
              <w:numId w:val="0"/>
            </w:numPr>
            <w:ind w:left="360" w:hanging="360"/>
            <w:rPr>
              <w:rFonts w:ascii="Times New Roman" w:eastAsia="Calibri" w:hAnsi="Times New Roman" w:cs="Calibri"/>
              <w:b/>
              <w:noProof/>
              <w:color w:val="auto"/>
            </w:rPr>
          </w:pPr>
          <w:r w:rsidRPr="00C606A6">
            <w:rPr>
              <w:rFonts w:ascii="Times New Roman" w:eastAsia="Calibri" w:hAnsi="Times New Roman" w:cs="Calibri"/>
              <w:b/>
              <w:noProof/>
              <w:color w:val="auto"/>
            </w:rPr>
            <w:t>Obsah</w:t>
          </w:r>
        </w:p>
        <w:p w14:paraId="4B8AFBBB" w14:textId="20CFBB0C" w:rsidR="006204A7" w:rsidRDefault="00A84650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 w:rsidR="00C606A6">
            <w:instrText xml:space="preserve"> TOC \o "1-3" \h \z \u </w:instrText>
          </w:r>
          <w:r>
            <w:fldChar w:fldCharType="separate"/>
          </w:r>
          <w:hyperlink w:anchor="_Toc128037405" w:history="1">
            <w:r w:rsidR="006204A7" w:rsidRPr="007C77CA">
              <w:rPr>
                <w:rStyle w:val="Hypertextovodkaz"/>
                <w:noProof/>
              </w:rPr>
              <w:t>Seznam symbolů a zkratek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_Toc128037405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8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2DE80748" w14:textId="341C7DD4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06" w:history="1">
            <w:r w:rsidR="006204A7" w:rsidRPr="007C77CA">
              <w:rPr>
                <w:rStyle w:val="Hypertextovodkaz"/>
                <w:noProof/>
              </w:rPr>
              <w:t>1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Úvod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_Toc128037406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9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96C2089" w14:textId="4DB802AA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07" w:history="1">
            <w:r w:rsidR="006204A7" w:rsidRPr="007C77CA">
              <w:rPr>
                <w:rStyle w:val="Hypertextovodkaz"/>
                <w:noProof/>
              </w:rPr>
              <w:t>2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Teoretická část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_Toc128037407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10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0428F746" w14:textId="051BFAD8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08" w:history="1">
            <w:r w:rsidR="006204A7" w:rsidRPr="007C77CA">
              <w:rPr>
                <w:rStyle w:val="Hypertextovodkaz"/>
                <w:noProof/>
              </w:rPr>
              <w:t>2.1 Podkapitola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_Toc128037408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10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2A2E131" w14:textId="5C68C388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09" w:history="1">
            <w:r w:rsidR="006204A7" w:rsidRPr="007C77CA">
              <w:rPr>
                <w:rStyle w:val="Hypertextovodkaz"/>
                <w:noProof/>
              </w:rPr>
              <w:t>2.2 Podkapitola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_Toc128037409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10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2DA5E773" w14:textId="4AD4AD85" w:rsidR="006204A7" w:rsidRDefault="00FD2D88">
          <w:pPr>
            <w:pStyle w:val="Obsah3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0" w:history="1">
            <w:r w:rsidR="006204A7" w:rsidRPr="007C77CA">
              <w:rPr>
                <w:rStyle w:val="Hypertextovodkaz"/>
                <w:noProof/>
              </w:rPr>
              <w:t>2.2.1 Podkapitola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_Toc128037410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10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50ACE7AA" w14:textId="2C90FF7F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1" w:history="1">
            <w:r w:rsidR="006204A7" w:rsidRPr="007C77CA">
              <w:rPr>
                <w:rStyle w:val="Hypertextovodkaz"/>
                <w:noProof/>
              </w:rPr>
              <w:t>3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Praktická část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_Toc128037411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14404A24" w14:textId="79FDD6DF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2" w:history="1">
            <w:r w:rsidR="006204A7" w:rsidRPr="007C77CA">
              <w:rPr>
                <w:rStyle w:val="Hypertextovodkaz"/>
                <w:noProof/>
              </w:rPr>
              <w:t>3.1 Cíle a výzkumné předpoklady/otázky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_Toc128037412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0168F158" w14:textId="378F3B32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3" w:history="1">
            <w:r w:rsidR="006204A7" w:rsidRPr="007C77CA">
              <w:rPr>
                <w:rStyle w:val="Hypertextovodkaz"/>
                <w:noProof/>
              </w:rPr>
              <w:t>3.2 Metody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_Toc128037413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1FF5B2B" w14:textId="56E1C16D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4" w:history="1">
            <w:r w:rsidR="006204A7" w:rsidRPr="007C77CA">
              <w:rPr>
                <w:rStyle w:val="Hypertextovodkaz"/>
                <w:noProof/>
              </w:rPr>
              <w:t>3.3 Analýza výzkumných dat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_Toc128037414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2C593BD1" w14:textId="2CC546F9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5" w:history="1">
            <w:r w:rsidR="006204A7" w:rsidRPr="007C77CA">
              <w:rPr>
                <w:rStyle w:val="Hypertextovodkaz"/>
                <w:noProof/>
              </w:rPr>
              <w:t>3.4 Vyhodnocení cílů a výzkumných otázek/předpokladů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_Toc128037415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765892EF" w14:textId="6F8D81EA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6" w:history="1">
            <w:r w:rsidR="006204A7" w:rsidRPr="007C77CA">
              <w:rPr>
                <w:rStyle w:val="Hypertextovodkaz"/>
                <w:noProof/>
              </w:rPr>
              <w:t>4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Diskuze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_Toc128037416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12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F09C064" w14:textId="69BC12B5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7" w:history="1">
            <w:r w:rsidR="006204A7" w:rsidRPr="007C77CA">
              <w:rPr>
                <w:rStyle w:val="Hypertextovodkaz"/>
                <w:noProof/>
              </w:rPr>
              <w:t>5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Návrh doporučení pro praxi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_Toc128037417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13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74268B3A" w14:textId="35A1383A" w:rsidR="006204A7" w:rsidRDefault="00FD2D88">
          <w:pPr>
            <w:pStyle w:val="Obsah1"/>
            <w:tabs>
              <w:tab w:val="left" w:pos="48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8" w:history="1">
            <w:r w:rsidR="006204A7" w:rsidRPr="007C77CA">
              <w:rPr>
                <w:rStyle w:val="Hypertextovodkaz"/>
                <w:noProof/>
              </w:rPr>
              <w:t>6</w:t>
            </w:r>
            <w:r w:rsidR="006204A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204A7" w:rsidRPr="007C77CA">
              <w:rPr>
                <w:rStyle w:val="Hypertextovodkaz"/>
                <w:noProof/>
              </w:rPr>
              <w:t>Závěr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_Toc128037418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14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05B8142E" w14:textId="0A94C28D" w:rsidR="006204A7" w:rsidRDefault="00FD2D88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19" w:history="1">
            <w:r w:rsidR="006204A7" w:rsidRPr="007C77CA">
              <w:rPr>
                <w:rStyle w:val="Hypertextovodkaz"/>
                <w:noProof/>
              </w:rPr>
              <w:t>Seznam použité literatury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_Toc128037419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15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01EACF9A" w14:textId="5A5D8CCE" w:rsidR="006204A7" w:rsidRDefault="00FD2D88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0" w:history="1">
            <w:r w:rsidR="006204A7" w:rsidRPr="007C77CA">
              <w:rPr>
                <w:rStyle w:val="Hypertextovodkaz"/>
                <w:noProof/>
              </w:rPr>
              <w:t>Seznam tabulek/grafů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_Toc128037420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16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282B04D6" w14:textId="6F4FC0B5" w:rsidR="006204A7" w:rsidRDefault="00FD2D88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1" w:history="1">
            <w:r w:rsidR="006204A7" w:rsidRPr="007C77CA">
              <w:rPr>
                <w:rStyle w:val="Hypertextovodkaz"/>
                <w:noProof/>
              </w:rPr>
              <w:t>Seznam obrázků/schémat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_Toc128037421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17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156560EF" w14:textId="70C5ADE4" w:rsidR="006204A7" w:rsidRDefault="00FD2D88">
          <w:pPr>
            <w:pStyle w:val="Obsah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2" w:history="1">
            <w:r w:rsidR="006204A7" w:rsidRPr="007C77CA">
              <w:rPr>
                <w:rStyle w:val="Hypertextovodkaz"/>
                <w:noProof/>
              </w:rPr>
              <w:t>Seznam příloh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_Toc128037422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18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6D447D79" w14:textId="07CBB7E6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3" w:history="1">
            <w:r w:rsidR="006204A7" w:rsidRPr="007C77CA">
              <w:rPr>
                <w:rStyle w:val="Hypertextovodkaz"/>
                <w:noProof/>
              </w:rPr>
              <w:t>Příloha A: Požadavky na formátování práce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_Toc128037423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18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778E8430" w14:textId="0B01E2AD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4" w:history="1">
            <w:r w:rsidR="006204A7" w:rsidRPr="007C77CA">
              <w:rPr>
                <w:rStyle w:val="Hypertextovodkaz"/>
                <w:noProof/>
              </w:rPr>
              <w:t>Příloha B: Základní typografické zásady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_Toc128037424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19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17221BF" w14:textId="58EB42B2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5" w:history="1">
            <w:r w:rsidR="006204A7" w:rsidRPr="007C77CA">
              <w:rPr>
                <w:rStyle w:val="Hypertextovodkaz"/>
                <w:noProof/>
              </w:rPr>
              <w:t>Příloha C: Další doporučení pro přehlednost textu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_Toc128037425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20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02855D0E" w14:textId="16C7AFE8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6" w:history="1">
            <w:r w:rsidR="006204A7" w:rsidRPr="007C77CA">
              <w:rPr>
                <w:rStyle w:val="Hypertextovodkaz"/>
                <w:noProof/>
              </w:rPr>
              <w:t>Příloha D: Struktura BP teoretického charakteru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_Toc128037426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21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514F8C32" w14:textId="6824599A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7" w:history="1">
            <w:r w:rsidR="006204A7" w:rsidRPr="007C77CA">
              <w:rPr>
                <w:rStyle w:val="Hypertextovodkaz"/>
                <w:noProof/>
              </w:rPr>
              <w:t>Příloha E: Vzhled desek BP/DP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_Toc128037427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22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73C23726" w14:textId="50E9650F" w:rsidR="006204A7" w:rsidRDefault="00FD2D88">
          <w:pPr>
            <w:pStyle w:val="Obsah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28037428" w:history="1">
            <w:r w:rsidR="006204A7" w:rsidRPr="007C77CA">
              <w:rPr>
                <w:rStyle w:val="Hypertextovodkaz"/>
                <w:noProof/>
              </w:rPr>
              <w:t>Příloha F: Odevzdání závěrečné práce</w:t>
            </w:r>
            <w:r w:rsidR="006204A7">
              <w:rPr>
                <w:noProof/>
                <w:webHidden/>
              </w:rPr>
              <w:tab/>
            </w:r>
            <w:r w:rsidR="006204A7">
              <w:rPr>
                <w:noProof/>
                <w:webHidden/>
              </w:rPr>
              <w:fldChar w:fldCharType="begin"/>
            </w:r>
            <w:r w:rsidR="006204A7">
              <w:rPr>
                <w:noProof/>
                <w:webHidden/>
              </w:rPr>
              <w:instrText xml:space="preserve"> PAGEREF _Toc128037428 \h </w:instrText>
            </w:r>
            <w:r w:rsidR="006204A7">
              <w:rPr>
                <w:noProof/>
                <w:webHidden/>
              </w:rPr>
            </w:r>
            <w:r w:rsidR="006204A7">
              <w:rPr>
                <w:noProof/>
                <w:webHidden/>
              </w:rPr>
              <w:fldChar w:fldCharType="separate"/>
            </w:r>
            <w:r w:rsidR="00D42DA1">
              <w:rPr>
                <w:noProof/>
                <w:webHidden/>
              </w:rPr>
              <w:t>23</w:t>
            </w:r>
            <w:r w:rsidR="006204A7">
              <w:rPr>
                <w:noProof/>
                <w:webHidden/>
              </w:rPr>
              <w:fldChar w:fldCharType="end"/>
            </w:r>
          </w:hyperlink>
        </w:p>
        <w:p w14:paraId="3A52147F" w14:textId="7781D9BC" w:rsidR="00C606A6" w:rsidRDefault="00A84650">
          <w:r>
            <w:rPr>
              <w:b/>
              <w:bCs/>
            </w:rPr>
            <w:fldChar w:fldCharType="end"/>
          </w:r>
        </w:p>
      </w:sdtContent>
    </w:sdt>
    <w:p w14:paraId="79E91364" w14:textId="77777777" w:rsidR="002F0199" w:rsidRDefault="00387F40" w:rsidP="00F659B6">
      <w:pPr>
        <w:pStyle w:val="Nadpis1"/>
        <w:numPr>
          <w:ilvl w:val="0"/>
          <w:numId w:val="0"/>
        </w:numPr>
      </w:pPr>
      <w:bookmarkStart w:id="1" w:name="_Toc128037405"/>
      <w:r>
        <w:lastRenderedPageBreak/>
        <w:t>Seznam symbolů a zkratek</w:t>
      </w:r>
      <w:bookmarkEnd w:id="1"/>
    </w:p>
    <w:p w14:paraId="7D99D990" w14:textId="77777777" w:rsidR="002F0199" w:rsidRDefault="00387F4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Symboly a zkratky jsou řazeny dle abecedy.</w:t>
      </w:r>
    </w:p>
    <w:p w14:paraId="123C5B6E" w14:textId="77777777" w:rsidR="002F0199" w:rsidRDefault="00387F4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BP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Bakalářská práce</w:t>
      </w:r>
    </w:p>
    <w:p w14:paraId="308C5704" w14:textId="77777777" w:rsidR="002F0199" w:rsidRDefault="00387F40">
      <w:r>
        <w:rPr>
          <w:rFonts w:eastAsia="Times New Roman" w:cs="Times New Roman"/>
          <w:szCs w:val="24"/>
        </w:rPr>
        <w:t>DP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Diplomová práce</w:t>
      </w:r>
      <w:r>
        <w:t xml:space="preserve"> </w:t>
      </w:r>
      <w:r>
        <w:br w:type="page"/>
      </w:r>
    </w:p>
    <w:p w14:paraId="12F2F5F2" w14:textId="77777777" w:rsidR="002F0199" w:rsidRDefault="00387F40">
      <w:pPr>
        <w:pStyle w:val="Nadpis1"/>
      </w:pPr>
      <w:bookmarkStart w:id="2" w:name="_Toc128037406"/>
      <w:r>
        <w:lastRenderedPageBreak/>
        <w:t>Úvod</w:t>
      </w:r>
      <w:bookmarkEnd w:id="2"/>
    </w:p>
    <w:p w14:paraId="0DD1EEF4" w14:textId="77777777" w:rsidR="002F0199" w:rsidRDefault="00387F40" w:rsidP="000B7BAB">
      <w:pPr>
        <w:ind w:firstLine="720"/>
      </w:pPr>
      <w:r>
        <w:t>Kapitola obsahuje stručný obecný úvod a shrne aktuálnost a potřebnost řešení zvoleného tématu. Ve stručnosti poukazuje na současný stav vědění o problému, uvede cíle práce a nastíní strukturu jejího zpracování.</w:t>
      </w:r>
    </w:p>
    <w:p w14:paraId="49C8B64B" w14:textId="77777777" w:rsidR="002F0199" w:rsidRDefault="00387F40">
      <w:r>
        <w:br w:type="page"/>
      </w:r>
    </w:p>
    <w:p w14:paraId="3406492B" w14:textId="77777777" w:rsidR="002F0199" w:rsidRDefault="00387F40">
      <w:pPr>
        <w:pStyle w:val="Nadpis1"/>
      </w:pPr>
      <w:bookmarkStart w:id="3" w:name="_Toc128037407"/>
      <w:r w:rsidRPr="007C3321">
        <w:lastRenderedPageBreak/>
        <w:t>Teoretická část</w:t>
      </w:r>
      <w:bookmarkEnd w:id="3"/>
    </w:p>
    <w:p w14:paraId="7031BC01" w14:textId="1070E05C" w:rsidR="002F0199" w:rsidRDefault="00387F40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Teoretická část tvoří základnu pro praktickou část. V teoretické části je zpracován současný stav řešené problematiky s využitím relevantních poznatků, načerpaných z vybraných odborných informačních zdrojů (tuzemských i zahraničních) získaných formou rešerší. Dále je zde provedena analýza, případně syntéza poznatků, na níž je</w:t>
      </w:r>
      <w:r w:rsidR="007F3830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color w:val="000000"/>
          <w:szCs w:val="24"/>
        </w:rPr>
        <w:t>navázána část praktická.</w:t>
      </w:r>
      <w:r>
        <w:rPr>
          <w:rFonts w:eastAsia="Times New Roman" w:cs="Times New Roman"/>
          <w:szCs w:val="24"/>
        </w:rPr>
        <w:t xml:space="preserve"> Z textu zpracovaného studentem by mělo být zřejmé,</w:t>
      </w:r>
      <w:r w:rsidR="00004017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jak souvisí výběr informačních zdrojů se zaměřením kvalifikační práce.</w:t>
      </w:r>
    </w:p>
    <w:p w14:paraId="3F0653D8" w14:textId="77777777" w:rsidR="002F0199" w:rsidRDefault="00387F40">
      <w:pPr>
        <w:pStyle w:val="Nadpis2"/>
      </w:pPr>
      <w:bookmarkStart w:id="4" w:name="_Toc128037408"/>
      <w:r>
        <w:t>Podkapitola</w:t>
      </w:r>
      <w:bookmarkEnd w:id="4"/>
    </w:p>
    <w:p w14:paraId="70CB6B72" w14:textId="77777777" w:rsidR="002F0199" w:rsidRDefault="00387F40">
      <w:pPr>
        <w:pStyle w:val="Nadpis2"/>
      </w:pPr>
      <w:bookmarkStart w:id="5" w:name="_Toc128037409"/>
      <w:r>
        <w:t>Podkapitola</w:t>
      </w:r>
      <w:bookmarkEnd w:id="5"/>
    </w:p>
    <w:p w14:paraId="46E5D66C" w14:textId="77777777" w:rsidR="002F0199" w:rsidRDefault="00387F40" w:rsidP="00AE1B61">
      <w:pPr>
        <w:pStyle w:val="Nadpis3"/>
        <w:numPr>
          <w:ilvl w:val="0"/>
          <w:numId w:val="0"/>
        </w:numPr>
        <w:ind w:left="1080" w:hanging="360"/>
      </w:pPr>
      <w:bookmarkStart w:id="6" w:name="_Toc128037410"/>
      <w:r>
        <w:t>2.2.1 Podkapitola</w:t>
      </w:r>
      <w:bookmarkEnd w:id="6"/>
    </w:p>
    <w:p w14:paraId="450390FE" w14:textId="3B2C7CB6" w:rsidR="002F0199" w:rsidRDefault="00387F40" w:rsidP="00B0338E">
      <w:pPr>
        <w:ind w:firstLine="720"/>
      </w:pPr>
      <w:r>
        <w:rPr>
          <w:rFonts w:eastAsia="Times New Roman" w:cs="Times New Roman"/>
          <w:szCs w:val="24"/>
        </w:rPr>
        <w:t>V práci jsou používány maximálně tři úrovně podkapitol.</w:t>
      </w:r>
    </w:p>
    <w:p w14:paraId="34DE311F" w14:textId="77777777" w:rsidR="002F0199" w:rsidRDefault="00387F40">
      <w:pPr>
        <w:pStyle w:val="Nadpis1"/>
      </w:pPr>
      <w:bookmarkStart w:id="7" w:name="_Toc128037411"/>
      <w:r>
        <w:lastRenderedPageBreak/>
        <w:t>Praktická část</w:t>
      </w:r>
      <w:bookmarkEnd w:id="7"/>
    </w:p>
    <w:p w14:paraId="4B0F4BBA" w14:textId="77777777" w:rsidR="002F0199" w:rsidRDefault="00387F40" w:rsidP="001F2FBD">
      <w:pPr>
        <w:pStyle w:val="Nadpis2"/>
      </w:pPr>
      <w:bookmarkStart w:id="8" w:name="_Toc128037412"/>
      <w:r>
        <w:t>Cíle a výzkumné předpoklady/otázky</w:t>
      </w:r>
      <w:bookmarkEnd w:id="8"/>
    </w:p>
    <w:p w14:paraId="0D76B56D" w14:textId="77777777" w:rsidR="007669BC" w:rsidRPr="007669BC" w:rsidRDefault="00387F40" w:rsidP="007669BC">
      <w:pPr>
        <w:ind w:firstLine="708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Zde jsou popsány cíle</w:t>
      </w:r>
      <w:r w:rsidR="007D13B4">
        <w:rPr>
          <w:rFonts w:eastAsia="Times New Roman" w:cs="Times New Roman"/>
          <w:color w:val="000000"/>
          <w:szCs w:val="24"/>
        </w:rPr>
        <w:t xml:space="preserve"> či dílčí cíle a v případě kvantitativního či kvalitativního výzkumu jsou</w:t>
      </w:r>
      <w:r>
        <w:rPr>
          <w:rFonts w:eastAsia="Times New Roman" w:cs="Times New Roman"/>
          <w:color w:val="000000"/>
          <w:szCs w:val="24"/>
        </w:rPr>
        <w:t xml:space="preserve"> k nim </w:t>
      </w:r>
      <w:r w:rsidR="007D13B4">
        <w:rPr>
          <w:rFonts w:eastAsia="Times New Roman" w:cs="Times New Roman"/>
          <w:color w:val="000000"/>
          <w:szCs w:val="24"/>
        </w:rPr>
        <w:t xml:space="preserve">stanoveny </w:t>
      </w:r>
      <w:r>
        <w:rPr>
          <w:rFonts w:eastAsia="Times New Roman" w:cs="Times New Roman"/>
          <w:color w:val="000000"/>
          <w:szCs w:val="24"/>
        </w:rPr>
        <w:t>výzkumné otázky nebo předpoklady viz Podklad zadání práce.</w:t>
      </w:r>
      <w:r w:rsidR="007D13B4">
        <w:rPr>
          <w:rFonts w:eastAsia="Times New Roman" w:cs="Times New Roman"/>
          <w:color w:val="000000"/>
          <w:szCs w:val="24"/>
        </w:rPr>
        <w:t xml:space="preserve"> V případě kvalifikační práce teoretického charakteru jsou stanoveny pouze cíle.</w:t>
      </w:r>
    </w:p>
    <w:p w14:paraId="320C6DD6" w14:textId="77777777" w:rsidR="002F0199" w:rsidRDefault="00387F40">
      <w:pPr>
        <w:pStyle w:val="Nadpis2"/>
      </w:pPr>
      <w:bookmarkStart w:id="9" w:name="_Toc128037413"/>
      <w:r>
        <w:t>Metody</w:t>
      </w:r>
      <w:bookmarkEnd w:id="9"/>
      <w:r>
        <w:t xml:space="preserve"> </w:t>
      </w:r>
    </w:p>
    <w:p w14:paraId="03AD5941" w14:textId="77777777" w:rsidR="007669BC" w:rsidRPr="00C77A30" w:rsidRDefault="00387F40" w:rsidP="007669BC">
      <w:pPr>
        <w:ind w:firstLine="720"/>
      </w:pPr>
      <w:r>
        <w:t>Kapitola obsahuje detailní popis způsobu získávání dat, vztahujících se k cíli a</w:t>
      </w:r>
      <w:r w:rsidR="000B7BAB">
        <w:t> </w:t>
      </w:r>
      <w:r>
        <w:t xml:space="preserve">výzkumným předpokladům práce. </w:t>
      </w:r>
      <w:r w:rsidR="008C5D91" w:rsidRPr="00464EBA">
        <w:t>Definují se zde základní výzkumné metody</w:t>
      </w:r>
      <w:r w:rsidR="00F71638">
        <w:br/>
      </w:r>
      <w:r w:rsidR="008C5D91" w:rsidRPr="00464EBA">
        <w:t xml:space="preserve">a techniky, může zde být představen výzkumný vzorek, použité přístroje a materiály, metody zpracování dat a jejich statistické vyhodnocení apod., vše </w:t>
      </w:r>
      <w:r w:rsidRPr="00464EBA">
        <w:t>v</w:t>
      </w:r>
      <w:r w:rsidR="00F71638">
        <w:t> </w:t>
      </w:r>
      <w:r w:rsidRPr="00464EBA">
        <w:t>závislosti</w:t>
      </w:r>
      <w:r w:rsidR="00F71638">
        <w:br/>
      </w:r>
      <w:r w:rsidRPr="00464EBA">
        <w:t>na charakteru řešen</w:t>
      </w:r>
      <w:r w:rsidR="006C1CF8">
        <w:t>é</w:t>
      </w:r>
      <w:r w:rsidRPr="00464EBA">
        <w:t xml:space="preserve"> problematiky.</w:t>
      </w:r>
    </w:p>
    <w:p w14:paraId="6E8BB114" w14:textId="77777777" w:rsidR="002F0199" w:rsidRDefault="00387F40">
      <w:pPr>
        <w:pStyle w:val="Nadpis2"/>
      </w:pPr>
      <w:bookmarkStart w:id="10" w:name="_Toc128037414"/>
      <w:r>
        <w:t>Analýza výzkumných dat</w:t>
      </w:r>
      <w:bookmarkEnd w:id="10"/>
    </w:p>
    <w:p w14:paraId="30904AA0" w14:textId="49FF16DD" w:rsidR="00A061C9" w:rsidRDefault="00387F40" w:rsidP="00A061C9">
      <w:pPr>
        <w:ind w:firstLine="720"/>
        <w:rPr>
          <w:rFonts w:eastAsia="Times New Roman" w:cs="Times New Roman"/>
          <w:szCs w:val="24"/>
        </w:rPr>
      </w:pPr>
      <w:r w:rsidRPr="007669BC">
        <w:t>V této kapitole jsou prezentována získaná data v přehledných tabulkách</w:t>
      </w:r>
      <w:r w:rsidR="006C1CF8" w:rsidRPr="007669BC">
        <w:t xml:space="preserve">, </w:t>
      </w:r>
      <w:r w:rsidRPr="007669BC">
        <w:t xml:space="preserve">grafech nebo schématech dle využité metody. Ke každé otázce </w:t>
      </w:r>
      <w:r w:rsidR="006C1CF8" w:rsidRPr="007669BC">
        <w:t xml:space="preserve">z </w:t>
      </w:r>
      <w:r w:rsidRPr="007669BC">
        <w:t>dotazníku</w:t>
      </w:r>
      <w:r w:rsidR="008C5D91" w:rsidRPr="007669BC">
        <w:t>/</w:t>
      </w:r>
      <w:r w:rsidR="007D13B4" w:rsidRPr="007669BC">
        <w:t xml:space="preserve"> </w:t>
      </w:r>
      <w:r w:rsidR="008C5D91" w:rsidRPr="007669BC">
        <w:t>rozhovoru</w:t>
      </w:r>
      <w:r w:rsidRPr="007669BC">
        <w:t xml:space="preserve"> je</w:t>
      </w:r>
      <w:r w:rsidR="00F71638" w:rsidRPr="007669BC">
        <w:br/>
      </w:r>
      <w:r w:rsidRPr="007669BC">
        <w:t xml:space="preserve">pod tabulkou nebo schématem vždy uveden slovní popis získaných dat včetně jejich interpretace </w:t>
      </w:r>
      <w:r w:rsidR="00C77A30" w:rsidRPr="007669BC">
        <w:t>ve</w:t>
      </w:r>
      <w:r w:rsidRPr="007669BC">
        <w:t xml:space="preserve"> vztahu ke stanoveným cílům</w:t>
      </w:r>
      <w:r w:rsidR="00004017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14:paraId="4840D616" w14:textId="77777777" w:rsidR="002F0199" w:rsidRDefault="00387F40">
      <w:pPr>
        <w:pStyle w:val="Nadpis2"/>
      </w:pPr>
      <w:bookmarkStart w:id="11" w:name="_Toc128037415"/>
      <w:r>
        <w:t>Vyhodnocení cílů a výzkumných otázek/předpokladů</w:t>
      </w:r>
      <w:bookmarkEnd w:id="11"/>
    </w:p>
    <w:p w14:paraId="7A61F0CB" w14:textId="412B6574" w:rsidR="002F0199" w:rsidRDefault="00387F40" w:rsidP="00A061C9">
      <w:pPr>
        <w:ind w:firstLine="720"/>
      </w:pPr>
      <w:r>
        <w:t>V této kapitole jsou stanovené cíle a výzkumné otázky či předpoklady</w:t>
      </w:r>
      <w:r w:rsidR="000A1A24">
        <w:t xml:space="preserve"> </w:t>
      </w:r>
      <w:r w:rsidR="000A1A24" w:rsidRPr="00464EBA">
        <w:t>podrobeny komparaci s výsledky výzkumného šetření</w:t>
      </w:r>
      <w:r w:rsidRPr="00464EBA">
        <w:t>.</w:t>
      </w:r>
      <w:r>
        <w:t xml:space="preserve"> U</w:t>
      </w:r>
      <w:r w:rsidR="000B7BAB">
        <w:t> </w:t>
      </w:r>
      <w:r>
        <w:t>kvantitativní metody jsou data zpracována pomocí statistických postupů. Kvalitativní metoda výzkumu se vyhodnocuje především analyticky. Na základě analýzy výzkumných dat je zde také uvedeno, zda jsou získaná data v souladu s definovanými výzkumnými předpoklady a zda jsou cíle práce splněny.</w:t>
      </w:r>
    </w:p>
    <w:p w14:paraId="1A5F8B51" w14:textId="77777777" w:rsidR="002F0199" w:rsidRDefault="00387F40">
      <w:pPr>
        <w:pStyle w:val="Nadpis1"/>
      </w:pPr>
      <w:bookmarkStart w:id="12" w:name="_Toc128037416"/>
      <w:r>
        <w:lastRenderedPageBreak/>
        <w:t>Diskuze</w:t>
      </w:r>
      <w:bookmarkEnd w:id="12"/>
    </w:p>
    <w:p w14:paraId="5E7067BC" w14:textId="77777777" w:rsidR="002F0199" w:rsidRDefault="00387F40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V kapitole jsou porovnávány výsledky práce s relevantní literaturou, popřípadě s výsledky jiných, obdobně zaměřených kvalifikačních prací. Dále je zde prostor</w:t>
      </w:r>
      <w:r w:rsidR="00004017">
        <w:rPr>
          <w:rFonts w:eastAsia="Times New Roman" w:cs="Times New Roman"/>
          <w:color w:val="000000"/>
          <w:szCs w:val="24"/>
        </w:rPr>
        <w:br/>
      </w:r>
      <w:r>
        <w:rPr>
          <w:rFonts w:eastAsia="Times New Roman" w:cs="Times New Roman"/>
          <w:color w:val="000000"/>
          <w:szCs w:val="24"/>
        </w:rPr>
        <w:t>pro vyjádření vlastního argumentačně podpořeného názoru. Diskutují se také limitace práce.</w:t>
      </w:r>
    </w:p>
    <w:p w14:paraId="194871D0" w14:textId="77777777" w:rsidR="002F0199" w:rsidRDefault="00387F40">
      <w:pPr>
        <w:rPr>
          <w:rFonts w:eastAsia="Times New Roman" w:cs="Times New Roman"/>
          <w:b/>
          <w:color w:val="000000"/>
          <w:sz w:val="36"/>
          <w:szCs w:val="36"/>
        </w:rPr>
      </w:pPr>
      <w:r>
        <w:br w:type="page"/>
      </w:r>
    </w:p>
    <w:p w14:paraId="0B42FC3A" w14:textId="77777777" w:rsidR="002F0199" w:rsidRDefault="00387F40">
      <w:pPr>
        <w:pStyle w:val="Nadpis1"/>
      </w:pPr>
      <w:bookmarkStart w:id="13" w:name="_Toc128037417"/>
      <w:r>
        <w:lastRenderedPageBreak/>
        <w:t>Návrh doporučení pro praxi</w:t>
      </w:r>
      <w:bookmarkEnd w:id="13"/>
    </w:p>
    <w:p w14:paraId="6E829B1B" w14:textId="0952C816" w:rsidR="002F0199" w:rsidRDefault="00387F40" w:rsidP="00A061C9">
      <w:pPr>
        <w:ind w:firstLine="720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eastAsia="Times New Roman" w:cs="Times New Roman"/>
          <w:szCs w:val="24"/>
        </w:rPr>
        <w:t>Zde bude zpracován (představen) návrh vlastního řešení daného problému na</w:t>
      </w:r>
      <w:r w:rsidR="007F3830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základě zjištěných skutečností.</w:t>
      </w:r>
    </w:p>
    <w:p w14:paraId="23855398" w14:textId="77777777" w:rsidR="002F0199" w:rsidRDefault="00387F40">
      <w:pPr>
        <w:pStyle w:val="Nadpis1"/>
      </w:pPr>
      <w:bookmarkStart w:id="14" w:name="_Toc128037418"/>
      <w:r>
        <w:lastRenderedPageBreak/>
        <w:t>Závěr</w:t>
      </w:r>
      <w:bookmarkEnd w:id="14"/>
    </w:p>
    <w:p w14:paraId="7EBC460D" w14:textId="0BC5F961" w:rsidR="002F0199" w:rsidRDefault="00387F40" w:rsidP="00A061C9">
      <w:pPr>
        <w:ind w:firstLine="720"/>
      </w:pPr>
      <w:r>
        <w:rPr>
          <w:rFonts w:eastAsia="Times New Roman" w:cs="Times New Roman"/>
          <w:color w:val="000000"/>
          <w:szCs w:val="24"/>
        </w:rPr>
        <w:t>Závěr stručně shrnuje zkoumanou problematiku, splnění vytyčených cílů práce. A je zde také uveden výstup práce. Závěr může být zakončen podloženými spekulacemi o významu práce do budoucna.</w:t>
      </w:r>
    </w:p>
    <w:p w14:paraId="17D85696" w14:textId="77777777" w:rsidR="002F0199" w:rsidRDefault="00387F40" w:rsidP="00F659B6">
      <w:pPr>
        <w:pStyle w:val="Nadpis1"/>
        <w:numPr>
          <w:ilvl w:val="0"/>
          <w:numId w:val="0"/>
        </w:numPr>
      </w:pPr>
      <w:bookmarkStart w:id="15" w:name="_Toc128037419"/>
      <w:r>
        <w:lastRenderedPageBreak/>
        <w:t>Seznam použité literatury</w:t>
      </w:r>
      <w:bookmarkEnd w:id="15"/>
    </w:p>
    <w:p w14:paraId="617E87B1" w14:textId="77777777" w:rsidR="002F0199" w:rsidRPr="00464EBA" w:rsidRDefault="00387F40" w:rsidP="008F28B4">
      <w:pPr>
        <w:ind w:firstLine="720"/>
        <w:rPr>
          <w:color w:val="4472C4" w:themeColor="accent1"/>
        </w:rPr>
      </w:pPr>
      <w:r>
        <w:rPr>
          <w:color w:val="000000"/>
        </w:rPr>
        <w:t>V celé práci je nutné dodržovat jednotný styl citací, předepsaný</w:t>
      </w:r>
      <w:r>
        <w:t xml:space="preserve"> </w:t>
      </w:r>
      <w:bookmarkStart w:id="16" w:name="bookmark=id.lnxbz9" w:colFirst="0" w:colLast="0"/>
      <w:bookmarkEnd w:id="16"/>
      <w:r w:rsidR="00A84650">
        <w:fldChar w:fldCharType="begin"/>
      </w:r>
      <w:r>
        <w:instrText xml:space="preserve"> HYPERLINK "https://www.fzs.tul.cz/document/1272" \h </w:instrText>
      </w:r>
      <w:r w:rsidR="00A84650">
        <w:fldChar w:fldCharType="separate"/>
      </w:r>
      <w:r>
        <w:t>Metodikou zpracování bibliografických citací a pravidly pro psaní citací - 2. vydání</w:t>
      </w:r>
      <w:r w:rsidR="00A84650">
        <w:fldChar w:fldCharType="end"/>
      </w:r>
      <w:r>
        <w:rPr>
          <w:color w:val="000000"/>
        </w:rPr>
        <w:t xml:space="preserve"> (intera</w:t>
      </w:r>
      <w:r w:rsidR="000B055A">
        <w:rPr>
          <w:color w:val="000000"/>
        </w:rPr>
        <w:t>k</w:t>
      </w:r>
      <w:r>
        <w:rPr>
          <w:color w:val="000000"/>
        </w:rPr>
        <w:t xml:space="preserve">tivní verze viz </w:t>
      </w:r>
      <w:hyperlink r:id="rId11" w:anchor="cover">
        <w:r w:rsidRPr="00464EBA">
          <w:rPr>
            <w:color w:val="4472C4" w:themeColor="accent1"/>
            <w:u w:val="single"/>
          </w:rPr>
          <w:t>https://publi.cz/books/1514/index.html?secured=false#cover</w:t>
        </w:r>
      </w:hyperlink>
      <w:r w:rsidRPr="00464EBA">
        <w:rPr>
          <w:color w:val="4472C4" w:themeColor="accent1"/>
        </w:rPr>
        <w:t xml:space="preserve">, PDF verze viz. </w:t>
      </w:r>
      <w:hyperlink r:id="rId12">
        <w:r w:rsidRPr="00464EBA">
          <w:rPr>
            <w:color w:val="4472C4" w:themeColor="accent1"/>
            <w:u w:val="single"/>
          </w:rPr>
          <w:t>1272 (tul.cz)</w:t>
        </w:r>
      </w:hyperlink>
    </w:p>
    <w:p w14:paraId="4E286AEA" w14:textId="77777777" w:rsidR="002F0199" w:rsidRPr="008F28B4" w:rsidRDefault="00387F40" w:rsidP="008F28B4">
      <w:pPr>
        <w:pStyle w:val="Odstavecseseznamem"/>
        <w:numPr>
          <w:ilvl w:val="0"/>
          <w:numId w:val="9"/>
        </w:numPr>
        <w:rPr>
          <w:color w:val="000000"/>
        </w:rPr>
      </w:pPr>
      <w:r w:rsidRPr="008F28B4">
        <w:rPr>
          <w:color w:val="000000"/>
        </w:rPr>
        <w:t xml:space="preserve">Pro formátování citací doporučujeme využívat </w:t>
      </w:r>
      <w:proofErr w:type="spellStart"/>
      <w:r w:rsidRPr="008F28B4">
        <w:rPr>
          <w:color w:val="000000"/>
        </w:rPr>
        <w:t>Zotero</w:t>
      </w:r>
      <w:proofErr w:type="spellEnd"/>
      <w:r w:rsidRPr="008F28B4">
        <w:rPr>
          <w:color w:val="000000"/>
        </w:rPr>
        <w:t xml:space="preserve"> nebo Citace PRO.</w:t>
      </w:r>
    </w:p>
    <w:p w14:paraId="7F9A7622" w14:textId="77777777" w:rsidR="002F0199" w:rsidRPr="008F28B4" w:rsidRDefault="00387F40" w:rsidP="008F28B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24"/>
        </w:rPr>
      </w:pPr>
      <w:proofErr w:type="spellStart"/>
      <w:r w:rsidRPr="008F28B4">
        <w:rPr>
          <w:rFonts w:eastAsia="Times New Roman" w:cs="Times New Roman"/>
          <w:color w:val="000000"/>
          <w:szCs w:val="24"/>
        </w:rPr>
        <w:t>Zotero</w:t>
      </w:r>
      <w:proofErr w:type="spellEnd"/>
      <w:r w:rsidRPr="008F28B4">
        <w:rPr>
          <w:rFonts w:eastAsia="Times New Roman" w:cs="Times New Roman"/>
          <w:color w:val="000000"/>
          <w:szCs w:val="24"/>
        </w:rPr>
        <w:t xml:space="preserve"> je volně dostupný program. </w:t>
      </w:r>
    </w:p>
    <w:p w14:paraId="63B30277" w14:textId="77777777" w:rsidR="002F0199" w:rsidRPr="008F28B4" w:rsidRDefault="00387F40" w:rsidP="008F28B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1155CC"/>
          <w:szCs w:val="24"/>
          <w:u w:val="single"/>
        </w:rPr>
      </w:pPr>
      <w:r w:rsidRPr="008F28B4">
        <w:rPr>
          <w:rFonts w:eastAsia="Times New Roman" w:cs="Times New Roman"/>
          <w:color w:val="000000"/>
          <w:szCs w:val="24"/>
        </w:rPr>
        <w:t xml:space="preserve">Instalace: </w:t>
      </w:r>
      <w:hyperlink r:id="rId13">
        <w:r w:rsidRPr="00464EBA">
          <w:rPr>
            <w:rFonts w:eastAsia="Times New Roman" w:cs="Times New Roman"/>
            <w:color w:val="4472C4" w:themeColor="accent1"/>
            <w:szCs w:val="24"/>
            <w:u w:val="single"/>
          </w:rPr>
          <w:t>https://www.zotero.org/</w:t>
        </w:r>
      </w:hyperlink>
      <w:r w:rsidRPr="008F28B4">
        <w:rPr>
          <w:rFonts w:eastAsia="Times New Roman" w:cs="Times New Roman"/>
          <w:color w:val="1155CC"/>
          <w:szCs w:val="24"/>
          <w:u w:val="single"/>
        </w:rPr>
        <w:t xml:space="preserve"> </w:t>
      </w:r>
    </w:p>
    <w:p w14:paraId="657282D8" w14:textId="77777777" w:rsidR="002F0199" w:rsidRPr="00464EBA" w:rsidRDefault="00387F40" w:rsidP="008F28B4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4472C4" w:themeColor="accent1"/>
          <w:szCs w:val="24"/>
        </w:rPr>
      </w:pPr>
      <w:r w:rsidRPr="008F28B4">
        <w:rPr>
          <w:rFonts w:eastAsia="Times New Roman" w:cs="Times New Roman"/>
          <w:szCs w:val="24"/>
        </w:rPr>
        <w:t>Přidání citačního stylu FZS:</w:t>
      </w:r>
      <w:r w:rsidRPr="008F28B4">
        <w:rPr>
          <w:rFonts w:eastAsia="Times New Roman" w:cs="Times New Roman"/>
          <w:color w:val="1155CC"/>
          <w:szCs w:val="24"/>
          <w:u w:val="single"/>
        </w:rPr>
        <w:t xml:space="preserve"> </w:t>
      </w:r>
      <w:hyperlink r:id="rId14">
        <w:r w:rsidRPr="00464EBA">
          <w:rPr>
            <w:rFonts w:eastAsia="Times New Roman" w:cs="Times New Roman"/>
            <w:color w:val="4472C4" w:themeColor="accent1"/>
            <w:szCs w:val="24"/>
            <w:u w:val="single"/>
          </w:rPr>
          <w:t>https://github.com/zizienova/zoteroproFZS/releases</w:t>
        </w:r>
      </w:hyperlink>
      <w:r w:rsidRPr="00464EBA">
        <w:rPr>
          <w:rFonts w:eastAsia="Times New Roman" w:cs="Times New Roman"/>
          <w:color w:val="4472C4" w:themeColor="accent1"/>
          <w:szCs w:val="24"/>
        </w:rPr>
        <w:t xml:space="preserve"> </w:t>
      </w:r>
    </w:p>
    <w:p w14:paraId="75127CB8" w14:textId="77777777" w:rsidR="002F0199" w:rsidRPr="008F28B4" w:rsidRDefault="00387F40" w:rsidP="0056447F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Times New Roman" w:cs="Times New Roman"/>
          <w:color w:val="000000"/>
          <w:szCs w:val="24"/>
        </w:rPr>
      </w:pPr>
      <w:r w:rsidRPr="008F28B4">
        <w:rPr>
          <w:rFonts w:eastAsia="Times New Roman" w:cs="Times New Roman"/>
          <w:szCs w:val="24"/>
        </w:rPr>
        <w:t xml:space="preserve">Návod k citačnímu stylu FZS (READ.me): </w:t>
      </w:r>
      <w:hyperlink r:id="rId15">
        <w:r w:rsidRPr="00464EBA">
          <w:rPr>
            <w:rFonts w:eastAsia="Times New Roman" w:cs="Times New Roman"/>
            <w:color w:val="4472C4" w:themeColor="accent1"/>
            <w:szCs w:val="24"/>
            <w:u w:val="single"/>
          </w:rPr>
          <w:t>https://github.com/zizienova/zoteroproFZS/</w:t>
        </w:r>
      </w:hyperlink>
    </w:p>
    <w:p w14:paraId="6147A065" w14:textId="77777777" w:rsidR="007C3321" w:rsidRDefault="00387F40" w:rsidP="008F28B4">
      <w:pPr>
        <w:pStyle w:val="Odstavecseseznamem"/>
        <w:numPr>
          <w:ilvl w:val="0"/>
          <w:numId w:val="9"/>
        </w:numPr>
      </w:pPr>
      <w:r w:rsidRPr="008F28B4">
        <w:rPr>
          <w:rFonts w:eastAsia="Times New Roman" w:cs="Times New Roman"/>
          <w:color w:val="000000"/>
          <w:szCs w:val="24"/>
        </w:rPr>
        <w:t xml:space="preserve">Službu Citace PRO má TUL předplacenou, lze se přihlásit pod organizací TUL a‍ přihlašovacími údaji do LIANE: </w:t>
      </w:r>
      <w:hyperlink r:id="rId16">
        <w:r w:rsidRPr="00464EBA">
          <w:rPr>
            <w:rFonts w:eastAsia="Times New Roman" w:cs="Times New Roman"/>
            <w:color w:val="4472C4" w:themeColor="accent1"/>
            <w:szCs w:val="24"/>
            <w:u w:val="single"/>
          </w:rPr>
          <w:t>https://www.citacepro.com/</w:t>
        </w:r>
      </w:hyperlink>
      <w:r w:rsidRPr="00464EBA">
        <w:rPr>
          <w:rFonts w:eastAsia="Times New Roman" w:cs="Times New Roman"/>
          <w:color w:val="4472C4" w:themeColor="accent1"/>
          <w:szCs w:val="24"/>
          <w:u w:val="single"/>
        </w:rPr>
        <w:t>.</w:t>
      </w:r>
      <w:r w:rsidR="007C3321" w:rsidRPr="00464EBA">
        <w:rPr>
          <w:color w:val="4472C4" w:themeColor="accent1"/>
        </w:rPr>
        <w:t xml:space="preserve"> </w:t>
      </w:r>
    </w:p>
    <w:p w14:paraId="13E11EC8" w14:textId="77777777" w:rsidR="007C3321" w:rsidRDefault="007C3321">
      <w:pPr>
        <w:spacing w:line="259" w:lineRule="auto"/>
        <w:jc w:val="left"/>
      </w:pPr>
      <w:r>
        <w:br w:type="page"/>
      </w:r>
    </w:p>
    <w:p w14:paraId="3E669B33" w14:textId="77777777" w:rsidR="002F0199" w:rsidRDefault="00387F40" w:rsidP="00F659B6">
      <w:pPr>
        <w:pStyle w:val="Nadpis1"/>
        <w:numPr>
          <w:ilvl w:val="0"/>
          <w:numId w:val="0"/>
        </w:numPr>
      </w:pPr>
      <w:bookmarkStart w:id="17" w:name="_Toc128037420"/>
      <w:r>
        <w:lastRenderedPageBreak/>
        <w:t>Seznam tabulek/grafů</w:t>
      </w:r>
      <w:bookmarkEnd w:id="17"/>
    </w:p>
    <w:p w14:paraId="015CC461" w14:textId="77777777" w:rsidR="008F28B4" w:rsidRPr="008F28B4" w:rsidRDefault="008F28B4" w:rsidP="008F28B4">
      <w:pPr>
        <w:ind w:firstLine="720"/>
      </w:pPr>
      <w:r>
        <w:rPr>
          <w:rFonts w:eastAsia="Times New Roman" w:cs="Times New Roman"/>
          <w:szCs w:val="24"/>
        </w:rPr>
        <w:t xml:space="preserve">Seznamy jsou v práci nepovinné, pokud jsou seznamy v práci uvedeny, je nutné je uvádět </w:t>
      </w:r>
      <w:r w:rsidRPr="00464EBA">
        <w:rPr>
          <w:rFonts w:eastAsia="Times New Roman" w:cs="Times New Roman"/>
          <w:szCs w:val="24"/>
        </w:rPr>
        <w:t xml:space="preserve">jako </w:t>
      </w:r>
      <w:r w:rsidR="004F4F74" w:rsidRPr="00464EBA">
        <w:rPr>
          <w:rFonts w:eastAsia="Times New Roman" w:cs="Times New Roman"/>
          <w:szCs w:val="24"/>
        </w:rPr>
        <w:t xml:space="preserve">aktivní </w:t>
      </w:r>
      <w:r w:rsidRPr="00464EBA">
        <w:rPr>
          <w:rFonts w:eastAsia="Times New Roman" w:cs="Times New Roman"/>
          <w:szCs w:val="24"/>
        </w:rPr>
        <w:t>odkaz</w:t>
      </w:r>
      <w:r>
        <w:rPr>
          <w:rFonts w:eastAsia="Times New Roman" w:cs="Times New Roman"/>
          <w:szCs w:val="24"/>
        </w:rPr>
        <w:t xml:space="preserve"> na konkrétní stranu.</w:t>
      </w:r>
    </w:p>
    <w:p w14:paraId="5EE67056" w14:textId="77777777" w:rsidR="002F0199" w:rsidRDefault="00387F40" w:rsidP="00F659B6">
      <w:pPr>
        <w:pStyle w:val="Nadpis1"/>
        <w:numPr>
          <w:ilvl w:val="0"/>
          <w:numId w:val="0"/>
        </w:numPr>
      </w:pPr>
      <w:bookmarkStart w:id="18" w:name="_Toc128037421"/>
      <w:r>
        <w:lastRenderedPageBreak/>
        <w:t>Seznam obrázků/schémat</w:t>
      </w:r>
      <w:bookmarkEnd w:id="18"/>
    </w:p>
    <w:p w14:paraId="49708ECD" w14:textId="0736AC6C" w:rsidR="002F0199" w:rsidRDefault="00387F40" w:rsidP="008F28B4">
      <w:pPr>
        <w:ind w:firstLine="72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szCs w:val="24"/>
        </w:rPr>
        <w:t>Seznamy jsou v práci nepovinné, pokud jsou seznamy v práci uvedeny, je nutné je uvádět jako</w:t>
      </w:r>
      <w:r w:rsidR="004F4F74">
        <w:rPr>
          <w:rFonts w:eastAsia="Times New Roman" w:cs="Times New Roman"/>
          <w:szCs w:val="24"/>
        </w:rPr>
        <w:t xml:space="preserve"> </w:t>
      </w:r>
      <w:r w:rsidR="004F4F74" w:rsidRPr="00464EBA">
        <w:rPr>
          <w:rFonts w:eastAsia="Times New Roman" w:cs="Times New Roman"/>
          <w:szCs w:val="24"/>
        </w:rPr>
        <w:t>aktivní</w:t>
      </w:r>
      <w:r w:rsidRPr="00464EBA">
        <w:rPr>
          <w:rFonts w:eastAsia="Times New Roman" w:cs="Times New Roman"/>
          <w:szCs w:val="24"/>
        </w:rPr>
        <w:t xml:space="preserve"> o</w:t>
      </w:r>
      <w:r>
        <w:rPr>
          <w:rFonts w:eastAsia="Times New Roman" w:cs="Times New Roman"/>
          <w:szCs w:val="24"/>
        </w:rPr>
        <w:t>dkaz na konkrétní stranu.</w:t>
      </w:r>
    </w:p>
    <w:p w14:paraId="7E232191" w14:textId="77777777" w:rsidR="002F0199" w:rsidRPr="00075C7C" w:rsidRDefault="00387F40" w:rsidP="00F659B6">
      <w:pPr>
        <w:pStyle w:val="Nadpis1"/>
        <w:numPr>
          <w:ilvl w:val="0"/>
          <w:numId w:val="0"/>
        </w:numPr>
        <w:rPr>
          <w:color w:val="auto"/>
        </w:rPr>
      </w:pPr>
      <w:bookmarkStart w:id="19" w:name="_Toc128037422"/>
      <w:r w:rsidRPr="00075C7C">
        <w:rPr>
          <w:color w:val="auto"/>
        </w:rPr>
        <w:lastRenderedPageBreak/>
        <w:t>Seznam příloh</w:t>
      </w:r>
      <w:bookmarkEnd w:id="19"/>
    </w:p>
    <w:p w14:paraId="24CBA260" w14:textId="77777777" w:rsidR="002F0199" w:rsidRDefault="00387F40" w:rsidP="00A061C9">
      <w:pPr>
        <w:ind w:firstLine="720"/>
      </w:pPr>
      <w:r>
        <w:t>Mezi přílohy se řadí protokol k výzkumu, obrázky, dotazník, záznamový arch atd. Na</w:t>
      </w:r>
      <w:r w:rsidR="007F3830">
        <w:t> </w:t>
      </w:r>
      <w:r>
        <w:t>každou přílohu musí být odkaz v textu. Mezi přílohy se neřadí celé přepisy rozhovorů ani celý předvýzkum</w:t>
      </w:r>
      <w:r w:rsidR="00075C7C">
        <w:t xml:space="preserve"> (</w:t>
      </w:r>
      <w:r w:rsidR="00075C7C" w:rsidRPr="00B22352">
        <w:t xml:space="preserve">pokud došlo na základě předvýzkumu ke korekci výzkumných předpokladů, je vhodné do příloh zařadit </w:t>
      </w:r>
      <w:r w:rsidR="00140CFD">
        <w:t xml:space="preserve">pouze </w:t>
      </w:r>
      <w:r w:rsidR="00075C7C" w:rsidRPr="00B22352">
        <w:t>vyhodnocení předpokladů na základě dat získaných předvýzkumu)</w:t>
      </w:r>
      <w:r w:rsidRPr="00B22352">
        <w:t>. V příloze mohou být</w:t>
      </w:r>
      <w:r>
        <w:t xml:space="preserve"> také texty (zákony, vyhlášky), které doplňují prác</w:t>
      </w:r>
      <w:r w:rsidR="004A0B12">
        <w:t>i</w:t>
      </w:r>
      <w:r>
        <w:t>.</w:t>
      </w:r>
    </w:p>
    <w:p w14:paraId="33210987" w14:textId="77777777" w:rsidR="002F0199" w:rsidRDefault="00387F40" w:rsidP="00AE1B61">
      <w:pPr>
        <w:pStyle w:val="Nadpis2"/>
        <w:numPr>
          <w:ilvl w:val="0"/>
          <w:numId w:val="0"/>
        </w:numPr>
        <w:ind w:left="360"/>
      </w:pPr>
      <w:bookmarkStart w:id="20" w:name="_Toc128037423"/>
      <w:r>
        <w:t>Příloha A: Požadavky na formátování práce</w:t>
      </w:r>
      <w:bookmarkEnd w:id="20"/>
    </w:p>
    <w:p w14:paraId="157752EB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 celém textu práce musí být zachována jednotná grafická úprava, používejte písmo </w:t>
      </w:r>
      <w:proofErr w:type="spellStart"/>
      <w:r>
        <w:rPr>
          <w:rFonts w:eastAsia="Times New Roman" w:cs="Times New Roman"/>
          <w:color w:val="000000"/>
          <w:szCs w:val="24"/>
        </w:rPr>
        <w:t>Times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New Roman, velikost 12. Pro rovnice, matematické symboly apod. použijte stejné písmo o stejné velikosti. U popisu obrázků a tabulek použijte stejné písmo ve</w:t>
      </w:r>
      <w:r w:rsidR="007F3830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color w:val="000000"/>
          <w:szCs w:val="24"/>
        </w:rPr>
        <w:t>zmenšené velikosti. </w:t>
      </w:r>
    </w:p>
    <w:p w14:paraId="1DB4B0CE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Řádkování práce (1,5 řádkování), odsazení odstavců (10 bodů), velikosti písma v</w:t>
      </w:r>
      <w:r w:rsidR="00D3519E">
        <w:rPr>
          <w:rFonts w:eastAsia="Times New Roman" w:cs="Times New Roman"/>
          <w:color w:val="000000"/>
          <w:szCs w:val="24"/>
        </w:rPr>
        <w:t> </w:t>
      </w:r>
      <w:r>
        <w:rPr>
          <w:rFonts w:eastAsia="Times New Roman" w:cs="Times New Roman"/>
          <w:color w:val="000000"/>
          <w:szCs w:val="24"/>
        </w:rPr>
        <w:t>nadpisech apod. definují přímo jednotlivé styly použité v této šabloně.</w:t>
      </w:r>
    </w:p>
    <w:p w14:paraId="37EF817D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Okraje stránek práce jsou vždy 2,5 cm na každé straně, pouze u hřbetu práce je okraj 3,5 cm (levá strana). </w:t>
      </w:r>
    </w:p>
    <w:p w14:paraId="7A476A27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Práce je tištěna jednostranně, na papír formátu A4. </w:t>
      </w:r>
    </w:p>
    <w:p w14:paraId="20C060E4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Zarovnání do bloku. </w:t>
      </w:r>
    </w:p>
    <w:p w14:paraId="0F51D516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Stránky se číslují arabskými číslicemi. Číslování stránek se zobrazuje až od stránky obsahu, práce se čísluje až do konce práce. Poslední započítaná strana do rozsahu práce je strana Seznam příloh.</w:t>
      </w:r>
    </w:p>
    <w:p w14:paraId="516860B1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Přílohy označujte velkými písmeny abecedy. </w:t>
      </w:r>
    </w:p>
    <w:p w14:paraId="2C524CE1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ascii="Arial" w:eastAsia="Arial" w:hAnsi="Arial" w:cs="Arial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Každá hlavní kapitola práce (nadpis 1. úrovně) začíná na samostatné stránce.</w:t>
      </w:r>
    </w:p>
    <w:p w14:paraId="6C5C20C3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Přímá citace se píše kurzívou, v případě přímé citace delší než 4 řádky, se citace píše jako samostatný odstavec.</w:t>
      </w:r>
    </w:p>
    <w:p w14:paraId="2561CE8E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Odrážky jsou pro přehlednost v ojedinělých případech povoleny. Je doporučeno používat jednoduchý styl odrážek typu puntík přiměřené velikosti.</w:t>
      </w:r>
    </w:p>
    <w:p w14:paraId="449B0CB0" w14:textId="334FB3B0" w:rsidR="0046645E" w:rsidRDefault="00387F40" w:rsidP="00B21BC1">
      <w:pPr>
        <w:numPr>
          <w:ilvl w:val="0"/>
          <w:numId w:val="4"/>
        </w:numPr>
        <w:spacing w:after="0"/>
        <w:ind w:left="357" w:right="62" w:hanging="357"/>
      </w:pPr>
      <w:r w:rsidRPr="008D4E95">
        <w:rPr>
          <w:rFonts w:eastAsia="Times New Roman" w:cs="Times New Roman"/>
          <w:color w:val="000000"/>
          <w:szCs w:val="24"/>
        </w:rPr>
        <w:t xml:space="preserve">Pro psaní práce je doporučeno používat </w:t>
      </w:r>
      <w:proofErr w:type="spellStart"/>
      <w:r w:rsidRPr="008D4E95">
        <w:rPr>
          <w:rFonts w:eastAsia="Times New Roman" w:cs="Times New Roman"/>
          <w:color w:val="000000"/>
          <w:szCs w:val="24"/>
        </w:rPr>
        <w:t>ich</w:t>
      </w:r>
      <w:proofErr w:type="spellEnd"/>
      <w:r w:rsidRPr="008D4E95">
        <w:rPr>
          <w:rFonts w:eastAsia="Times New Roman" w:cs="Times New Roman"/>
          <w:color w:val="000000"/>
          <w:szCs w:val="24"/>
        </w:rPr>
        <w:t>-formu</w:t>
      </w:r>
      <w:r w:rsidR="00140CFD">
        <w:rPr>
          <w:rFonts w:eastAsia="Times New Roman" w:cs="Times New Roman"/>
          <w:color w:val="000000"/>
          <w:szCs w:val="24"/>
        </w:rPr>
        <w:t>, trpný rod nebo</w:t>
      </w:r>
      <w:r w:rsidR="003B6D75">
        <w:rPr>
          <w:rFonts w:eastAsia="Times New Roman" w:cs="Times New Roman"/>
          <w:color w:val="000000"/>
          <w:szCs w:val="24"/>
        </w:rPr>
        <w:t xml:space="preserve"> 1. osoba množného čísla.</w:t>
      </w:r>
      <w:r w:rsidR="008D4E95">
        <w:t xml:space="preserve"> </w:t>
      </w:r>
      <w:r w:rsidR="00CE2834">
        <w:t xml:space="preserve"> </w:t>
      </w:r>
    </w:p>
    <w:p w14:paraId="0B429E52" w14:textId="77777777" w:rsidR="0046645E" w:rsidRDefault="0046645E" w:rsidP="00AE1B61">
      <w:pPr>
        <w:pStyle w:val="Nadpis2"/>
        <w:numPr>
          <w:ilvl w:val="0"/>
          <w:numId w:val="0"/>
        </w:numPr>
        <w:ind w:left="360"/>
      </w:pPr>
    </w:p>
    <w:p w14:paraId="15C07639" w14:textId="77777777" w:rsidR="002F0199" w:rsidRDefault="00387F40" w:rsidP="0046645E">
      <w:pPr>
        <w:pStyle w:val="Nadpis2"/>
        <w:pageBreakBefore/>
        <w:numPr>
          <w:ilvl w:val="0"/>
          <w:numId w:val="0"/>
        </w:numPr>
        <w:ind w:left="357"/>
      </w:pPr>
      <w:bookmarkStart w:id="21" w:name="_Toc128037424"/>
      <w:r>
        <w:lastRenderedPageBreak/>
        <w:t>Příloha B: Základní typografické zásady</w:t>
      </w:r>
      <w:bookmarkEnd w:id="21"/>
    </w:p>
    <w:p w14:paraId="138438A9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Předložky, spojky, zvratná zájmena atd. nesmí zůstat na konci řádku osamoceny. Nezlomitelnou mezeru vytvoříte pomocí zkratky </w:t>
      </w:r>
      <w:proofErr w:type="spellStart"/>
      <w:r>
        <w:rPr>
          <w:rFonts w:eastAsia="Times New Roman" w:cs="Times New Roman"/>
          <w:color w:val="000000"/>
          <w:szCs w:val="24"/>
        </w:rPr>
        <w:t>Shift+ctrl+mezerník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14:paraId="527E579A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K vyznačení rozsahu se používá pomlčka bez mezer např. (10–15) (alt+0150).</w:t>
      </w:r>
    </w:p>
    <w:p w14:paraId="53F38F3A" w14:textId="2335EE98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Jednotky veličin a symboly mají význam: např. 10 % čteme 10 procent</w:t>
      </w:r>
      <w:r w:rsidR="006E70EB">
        <w:rPr>
          <w:rFonts w:eastAsia="Times New Roman" w:cs="Times New Roman"/>
          <w:color w:val="000000"/>
          <w:szCs w:val="24"/>
        </w:rPr>
        <w:t xml:space="preserve">, </w:t>
      </w:r>
      <w:proofErr w:type="gramStart"/>
      <w:r>
        <w:rPr>
          <w:rFonts w:eastAsia="Times New Roman" w:cs="Times New Roman"/>
          <w:color w:val="000000"/>
          <w:szCs w:val="24"/>
        </w:rPr>
        <w:t>10%</w:t>
      </w:r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  <w:r w:rsidR="006E70EB">
        <w:rPr>
          <w:rFonts w:eastAsia="Times New Roman" w:cs="Times New Roman"/>
          <w:color w:val="000000"/>
          <w:szCs w:val="24"/>
        </w:rPr>
        <w:t xml:space="preserve">čteme </w:t>
      </w:r>
      <w:r>
        <w:rPr>
          <w:rFonts w:eastAsia="Times New Roman" w:cs="Times New Roman"/>
          <w:color w:val="000000"/>
          <w:szCs w:val="24"/>
        </w:rPr>
        <w:t>desetiprocentní.</w:t>
      </w:r>
    </w:p>
    <w:p w14:paraId="41CA8D92" w14:textId="77777777" w:rsidR="002F0199" w:rsidRDefault="00387F40">
      <w:pPr>
        <w:rPr>
          <w:rFonts w:eastAsia="Times New Roman" w:cs="Times New Roman"/>
          <w:b/>
          <w:color w:val="000000"/>
          <w:sz w:val="28"/>
          <w:szCs w:val="28"/>
        </w:rPr>
      </w:pPr>
      <w:r>
        <w:br w:type="page"/>
      </w:r>
    </w:p>
    <w:p w14:paraId="12A5EA4A" w14:textId="77777777" w:rsidR="002F0199" w:rsidRDefault="00387F40" w:rsidP="00AE1B61">
      <w:pPr>
        <w:pStyle w:val="Nadpis2"/>
        <w:numPr>
          <w:ilvl w:val="0"/>
          <w:numId w:val="0"/>
        </w:numPr>
        <w:ind w:left="360"/>
      </w:pPr>
      <w:bookmarkStart w:id="22" w:name="_Toc128037425"/>
      <w:r>
        <w:lastRenderedPageBreak/>
        <w:t>Příloha C: Další doporučení pro přehlednost textu</w:t>
      </w:r>
      <w:bookmarkEnd w:id="22"/>
    </w:p>
    <w:p w14:paraId="0219E0F8" w14:textId="4D1DF516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Obrázky</w:t>
      </w:r>
      <w:r w:rsidR="008B05A1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 xml:space="preserve">tabulky a další vkládané objekty mohou být v opodstatněných </w:t>
      </w:r>
      <w:r w:rsidR="008B05A1">
        <w:rPr>
          <w:rFonts w:eastAsia="Times New Roman" w:cs="Times New Roman"/>
          <w:color w:val="000000"/>
          <w:szCs w:val="24"/>
        </w:rPr>
        <w:t>případech</w:t>
      </w:r>
      <w:r>
        <w:rPr>
          <w:rFonts w:eastAsia="Times New Roman" w:cs="Times New Roman"/>
          <w:color w:val="000000"/>
          <w:szCs w:val="24"/>
        </w:rPr>
        <w:t xml:space="preserve"> součástí textu práce. Obrázek </w:t>
      </w:r>
      <w:r w:rsidR="008B05A1">
        <w:rPr>
          <w:rFonts w:eastAsia="Times New Roman" w:cs="Times New Roman"/>
          <w:color w:val="000000"/>
          <w:szCs w:val="24"/>
        </w:rPr>
        <w:t>se do textu vkládá</w:t>
      </w:r>
      <w:r w:rsidR="00004017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v přiměřené velikosti (</w:t>
      </w:r>
      <w:r w:rsidR="008B05A1">
        <w:rPr>
          <w:rFonts w:eastAsia="Times New Roman" w:cs="Times New Roman"/>
          <w:color w:val="000000"/>
          <w:szCs w:val="24"/>
        </w:rPr>
        <w:t>maximálně</w:t>
      </w:r>
      <w:r>
        <w:rPr>
          <w:rFonts w:eastAsia="Times New Roman" w:cs="Times New Roman"/>
          <w:color w:val="000000"/>
          <w:szCs w:val="24"/>
        </w:rPr>
        <w:t xml:space="preserve"> 1/3 celkové strany) a musí být centrován na střed stránky, obtékání textu</w:t>
      </w:r>
      <w:r w:rsidR="00004017">
        <w:rPr>
          <w:rFonts w:eastAsia="Times New Roman" w:cs="Times New Roman"/>
          <w:color w:val="000000"/>
          <w:szCs w:val="24"/>
        </w:rPr>
        <w:br/>
      </w:r>
      <w:r w:rsidR="008B05A1">
        <w:rPr>
          <w:rFonts w:eastAsia="Times New Roman" w:cs="Times New Roman"/>
          <w:color w:val="000000"/>
          <w:szCs w:val="24"/>
        </w:rPr>
        <w:t>není povoleno</w:t>
      </w:r>
      <w:r>
        <w:rPr>
          <w:rFonts w:eastAsia="Times New Roman" w:cs="Times New Roman"/>
          <w:color w:val="000000"/>
          <w:szCs w:val="24"/>
        </w:rPr>
        <w:t>. Obrázek musí být na stejné straně jako jeho popis.</w:t>
      </w:r>
    </w:p>
    <w:p w14:paraId="35D83388" w14:textId="77777777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Popisky obrázků a grafů se nacházejí pod nimi, u tabulek se popisek na</w:t>
      </w:r>
      <w:r w:rsidR="00521902">
        <w:rPr>
          <w:rFonts w:eastAsia="Times New Roman" w:cs="Times New Roman"/>
          <w:szCs w:val="24"/>
        </w:rPr>
        <w:t>c</w:t>
      </w:r>
      <w:r>
        <w:rPr>
          <w:rFonts w:eastAsia="Times New Roman" w:cs="Times New Roman"/>
          <w:szCs w:val="24"/>
        </w:rPr>
        <w:t>hází nad</w:t>
      </w:r>
      <w:r w:rsidR="007F3830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tabulkou.</w:t>
      </w:r>
    </w:p>
    <w:p w14:paraId="423DAD0B" w14:textId="089F8210" w:rsidR="002F0199" w:rsidRDefault="00387F40" w:rsidP="00466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right="57" w:hanging="357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Poslední řádek by neměl zůstat </w:t>
      </w:r>
      <w:r w:rsidR="008B05A1">
        <w:rPr>
          <w:rFonts w:eastAsia="Times New Roman" w:cs="Times New Roman"/>
          <w:color w:val="000000"/>
          <w:szCs w:val="24"/>
        </w:rPr>
        <w:t>osamocen</w:t>
      </w:r>
      <w:r>
        <w:rPr>
          <w:rFonts w:eastAsia="Times New Roman" w:cs="Times New Roman"/>
          <w:color w:val="000000"/>
          <w:szCs w:val="24"/>
        </w:rPr>
        <w:t xml:space="preserve"> na nové stránce.</w:t>
      </w:r>
    </w:p>
    <w:p w14:paraId="53245829" w14:textId="62F09831" w:rsidR="002F0199" w:rsidRDefault="00387F40" w:rsidP="0046645E">
      <w:pPr>
        <w:numPr>
          <w:ilvl w:val="0"/>
          <w:numId w:val="4"/>
        </w:numPr>
        <w:spacing w:after="0"/>
        <w:ind w:left="357" w:right="62" w:hanging="357"/>
        <w:rPr>
          <w:rFonts w:eastAsia="Times New Roman" w:cs="Times New Roman"/>
          <w:szCs w:val="24"/>
        </w:rPr>
      </w:pPr>
      <w:bookmarkStart w:id="23" w:name="_heading=h.1y810tw" w:colFirst="0" w:colLast="0"/>
      <w:bookmarkEnd w:id="23"/>
      <w:r>
        <w:rPr>
          <w:rFonts w:eastAsia="Times New Roman" w:cs="Times New Roman"/>
          <w:color w:val="000000"/>
          <w:szCs w:val="24"/>
        </w:rPr>
        <w:t xml:space="preserve">Na všechny obrázky, tabulky, vzorce, grafy </w:t>
      </w:r>
      <w:r w:rsidR="008B05A1">
        <w:rPr>
          <w:rFonts w:eastAsia="Times New Roman" w:cs="Times New Roman"/>
          <w:color w:val="000000"/>
          <w:szCs w:val="24"/>
        </w:rPr>
        <w:t>apod</w:t>
      </w:r>
      <w:r>
        <w:rPr>
          <w:rFonts w:eastAsia="Times New Roman" w:cs="Times New Roman"/>
          <w:color w:val="000000"/>
          <w:szCs w:val="24"/>
        </w:rPr>
        <w:t>. by měl být řádný odkaz v textu práce. Popisky u objektů musí být stylově shodné s odkazy v textu.</w:t>
      </w:r>
    </w:p>
    <w:p w14:paraId="3456FC94" w14:textId="77777777" w:rsidR="002F0199" w:rsidRDefault="00387F40">
      <w:pPr>
        <w:spacing w:after="158" w:line="240" w:lineRule="auto"/>
        <w:ind w:left="720" w:right="59"/>
        <w:rPr>
          <w:rFonts w:eastAsia="Times New Roman" w:cs="Times New Roman"/>
          <w:b/>
          <w:color w:val="000000"/>
          <w:sz w:val="28"/>
          <w:szCs w:val="28"/>
        </w:rPr>
      </w:pPr>
      <w:r>
        <w:br w:type="page"/>
      </w:r>
    </w:p>
    <w:p w14:paraId="082491E3" w14:textId="77777777" w:rsidR="002F0199" w:rsidRDefault="00387F40" w:rsidP="00AE1B61">
      <w:pPr>
        <w:pStyle w:val="Nadpis2"/>
        <w:numPr>
          <w:ilvl w:val="0"/>
          <w:numId w:val="0"/>
        </w:numPr>
        <w:ind w:left="360"/>
      </w:pPr>
      <w:bookmarkStart w:id="24" w:name="_Toc128037426"/>
      <w:r>
        <w:lastRenderedPageBreak/>
        <w:t>Příloha D: Struktura BP teoretického charakteru</w:t>
      </w:r>
      <w:bookmarkEnd w:id="24"/>
    </w:p>
    <w:p w14:paraId="7DFD55F4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1 Úvod</w:t>
      </w:r>
    </w:p>
    <w:p w14:paraId="7AD75D16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 Cíle práce a metodika výzkumu</w:t>
      </w:r>
    </w:p>
    <w:p w14:paraId="331B011D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2.1 Cíle práce</w:t>
      </w:r>
    </w:p>
    <w:p w14:paraId="2E069392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2.2 Metodika výzkumu</w:t>
      </w:r>
    </w:p>
    <w:p w14:paraId="4D58204E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3 Vlastní text práce</w:t>
      </w:r>
    </w:p>
    <w:p w14:paraId="48DC2920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 Diskuze</w:t>
      </w:r>
    </w:p>
    <w:p w14:paraId="412293D5" w14:textId="77777777" w:rsidR="002F0199" w:rsidRDefault="00387F40">
      <w:pPr>
        <w:spacing w:after="0" w:line="240" w:lineRule="auto"/>
        <w:ind w:right="6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 Návrh doporučení pro praxi</w:t>
      </w:r>
    </w:p>
    <w:p w14:paraId="668E18BC" w14:textId="77777777" w:rsidR="002F0199" w:rsidRDefault="00387F40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6 Závěr</w:t>
      </w:r>
    </w:p>
    <w:p w14:paraId="7457D3A3" w14:textId="77777777" w:rsidR="002F0199" w:rsidRDefault="00387F40">
      <w:pPr>
        <w:rPr>
          <w:rFonts w:eastAsia="Times New Roman" w:cs="Times New Roman"/>
          <w:b/>
          <w:color w:val="000000"/>
          <w:sz w:val="28"/>
          <w:szCs w:val="28"/>
        </w:rPr>
      </w:pPr>
      <w:r>
        <w:br w:type="page"/>
      </w:r>
    </w:p>
    <w:p w14:paraId="685F1145" w14:textId="77777777" w:rsidR="002F0199" w:rsidRDefault="00387F40" w:rsidP="00AE1B61">
      <w:pPr>
        <w:pStyle w:val="Nadpis2"/>
        <w:numPr>
          <w:ilvl w:val="0"/>
          <w:numId w:val="0"/>
        </w:numPr>
        <w:ind w:left="360"/>
      </w:pPr>
      <w:bookmarkStart w:id="25" w:name="_Toc128037427"/>
      <w:r>
        <w:lastRenderedPageBreak/>
        <w:t>Příloha E: Vzhled desek BP/DP</w:t>
      </w:r>
      <w:bookmarkEnd w:id="25"/>
    </w:p>
    <w:p w14:paraId="2226640D" w14:textId="52D90698" w:rsidR="00CD380B" w:rsidRDefault="00BB0A4D" w:rsidP="00BB0A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70A7368" wp14:editId="28D451E1">
            <wp:simplePos x="0" y="0"/>
            <wp:positionH relativeFrom="page">
              <wp:posOffset>930793</wp:posOffset>
            </wp:positionH>
            <wp:positionV relativeFrom="paragraph">
              <wp:posOffset>514089</wp:posOffset>
            </wp:positionV>
            <wp:extent cx="5697378" cy="8051083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78" cy="805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B4A">
        <w:t xml:space="preserve">Vzhled desek upravuje </w:t>
      </w:r>
      <w:hyperlink r:id="rId18" w:history="1">
        <w:r w:rsidR="006E6B4A" w:rsidRPr="00C316D1">
          <w:rPr>
            <w:rStyle w:val="Hypertextovodkaz"/>
          </w:rPr>
          <w:t>Směrnice rektora TUL č. 5/2018</w:t>
        </w:r>
        <w:r w:rsidR="00B20039" w:rsidRPr="00C316D1">
          <w:rPr>
            <w:rStyle w:val="Hypertextovodkaz"/>
          </w:rPr>
          <w:t>, revize 04.</w:t>
        </w:r>
      </w:hyperlink>
      <w:r w:rsidR="00CD380B">
        <w:br w:type="page"/>
      </w:r>
    </w:p>
    <w:p w14:paraId="35D91459" w14:textId="77777777" w:rsidR="00CD380B" w:rsidRDefault="00CD380B" w:rsidP="00CD380B">
      <w:pPr>
        <w:pStyle w:val="Nadpis2"/>
        <w:numPr>
          <w:ilvl w:val="0"/>
          <w:numId w:val="0"/>
        </w:numPr>
        <w:ind w:left="360"/>
      </w:pPr>
      <w:bookmarkStart w:id="26" w:name="_Toc128037428"/>
      <w:r>
        <w:lastRenderedPageBreak/>
        <w:t>Příloha F: Odevzdání závěrečné práce</w:t>
      </w:r>
      <w:bookmarkEnd w:id="26"/>
    </w:p>
    <w:p w14:paraId="63EE7B10" w14:textId="77777777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8E3663">
        <w:rPr>
          <w:rFonts w:eastAsiaTheme="minorHAnsi" w:cs="Times New Roman"/>
          <w:i/>
          <w:szCs w:val="24"/>
          <w:lang w:eastAsia="en-US"/>
        </w:rPr>
        <w:t>Student/</w:t>
      </w:r>
      <w:proofErr w:type="spellStart"/>
      <w:r w:rsidRPr="008E3663">
        <w:rPr>
          <w:rFonts w:eastAsiaTheme="minorHAnsi" w:cs="Times New Roman"/>
          <w:i/>
          <w:szCs w:val="24"/>
          <w:lang w:eastAsia="en-US"/>
        </w:rPr>
        <w:t>ka</w:t>
      </w:r>
      <w:proofErr w:type="spellEnd"/>
      <w:r w:rsidRPr="008E3663">
        <w:rPr>
          <w:rFonts w:eastAsiaTheme="minorHAnsi" w:cs="Times New Roman"/>
          <w:i/>
          <w:szCs w:val="24"/>
          <w:lang w:eastAsia="en-US"/>
        </w:rPr>
        <w:t xml:space="preserve"> po vypracování závěrečné práce před jejím odevzdáním:</w:t>
      </w:r>
    </w:p>
    <w:p w14:paraId="4EF401C2" w14:textId="77777777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8E3663">
        <w:rPr>
          <w:rFonts w:eastAsiaTheme="minorHAnsi" w:cs="Times New Roman"/>
          <w:i/>
          <w:szCs w:val="24"/>
          <w:lang w:eastAsia="en-US"/>
        </w:rPr>
        <w:t>1. Elektronicky v IS STAG potvrd</w:t>
      </w:r>
      <w:r w:rsidR="00D95D96" w:rsidRPr="008E3663">
        <w:rPr>
          <w:rFonts w:eastAsiaTheme="minorHAnsi" w:cs="Times New Roman"/>
          <w:i/>
          <w:szCs w:val="24"/>
          <w:lang w:eastAsia="en-US"/>
        </w:rPr>
        <w:t>í</w:t>
      </w:r>
      <w:r w:rsidRPr="008E3663">
        <w:rPr>
          <w:rFonts w:eastAsiaTheme="minorHAnsi" w:cs="Times New Roman"/>
          <w:i/>
          <w:szCs w:val="24"/>
          <w:lang w:eastAsia="en-US"/>
        </w:rPr>
        <w:t xml:space="preserve"> prohlášení autora závěrečné práce, dopln</w:t>
      </w:r>
      <w:r w:rsidR="00D95D96" w:rsidRPr="008E3663">
        <w:rPr>
          <w:rFonts w:eastAsiaTheme="minorHAnsi" w:cs="Times New Roman"/>
          <w:i/>
          <w:szCs w:val="24"/>
          <w:lang w:eastAsia="en-US"/>
        </w:rPr>
        <w:t>í</w:t>
      </w:r>
      <w:r w:rsidRPr="008E3663">
        <w:rPr>
          <w:rFonts w:eastAsiaTheme="minorHAnsi" w:cs="Times New Roman"/>
          <w:i/>
          <w:szCs w:val="24"/>
          <w:lang w:eastAsia="en-US"/>
        </w:rPr>
        <w:t xml:space="preserve"> v IS STAG název práce v českém a anglickém jazyce, anotaci v českém a anglickém jazyce, klíčová slova v českém a anglickém jazyce, rozsah práce a počet příloh.</w:t>
      </w:r>
    </w:p>
    <w:p w14:paraId="01F44D5E" w14:textId="77777777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8E3663">
        <w:rPr>
          <w:rFonts w:eastAsiaTheme="minorHAnsi" w:cs="Times New Roman"/>
          <w:i/>
          <w:szCs w:val="24"/>
          <w:lang w:eastAsia="en-US"/>
        </w:rPr>
        <w:t>2. Ulož</w:t>
      </w:r>
      <w:r w:rsidR="00D95D96" w:rsidRPr="008E3663">
        <w:rPr>
          <w:rFonts w:eastAsiaTheme="minorHAnsi" w:cs="Times New Roman"/>
          <w:i/>
          <w:szCs w:val="24"/>
          <w:lang w:eastAsia="en-US"/>
        </w:rPr>
        <w:t>í</w:t>
      </w:r>
      <w:r w:rsidRPr="008E3663">
        <w:rPr>
          <w:rFonts w:eastAsiaTheme="minorHAnsi" w:cs="Times New Roman"/>
          <w:i/>
          <w:szCs w:val="24"/>
          <w:lang w:eastAsia="en-US"/>
        </w:rPr>
        <w:t xml:space="preserve"> do IS STAG elektronickou podobu závěrečné práce, která se shoduje s vytištěnou </w:t>
      </w:r>
      <w:r w:rsidR="00973D24" w:rsidRPr="008E3663">
        <w:rPr>
          <w:rFonts w:eastAsiaTheme="minorHAnsi" w:cs="Times New Roman"/>
          <w:i/>
          <w:szCs w:val="24"/>
          <w:lang w:eastAsia="en-US"/>
        </w:rPr>
        <w:t>verzí</w:t>
      </w:r>
      <w:r w:rsidR="00CE2834">
        <w:rPr>
          <w:rFonts w:eastAsiaTheme="minorHAnsi" w:cs="Times New Roman"/>
          <w:i/>
          <w:szCs w:val="24"/>
          <w:lang w:eastAsia="en-US"/>
        </w:rPr>
        <w:t xml:space="preserve"> </w:t>
      </w:r>
      <w:r w:rsidR="00CE2834" w:rsidRPr="00B21BC1">
        <w:rPr>
          <w:rFonts w:eastAsiaTheme="minorHAnsi" w:cs="Times New Roman"/>
          <w:i/>
          <w:szCs w:val="24"/>
          <w:lang w:eastAsia="en-US"/>
        </w:rPr>
        <w:t>(kdy v elektronické verzi absentují pouze originální podpisy</w:t>
      </w:r>
      <w:r w:rsidR="006F3775" w:rsidRPr="00B21BC1">
        <w:rPr>
          <w:rFonts w:eastAsiaTheme="minorHAnsi" w:cs="Times New Roman"/>
          <w:i/>
          <w:szCs w:val="24"/>
          <w:lang w:eastAsia="en-US"/>
        </w:rPr>
        <w:t>, viz níže</w:t>
      </w:r>
      <w:r w:rsidR="00CE2834" w:rsidRPr="00B21BC1">
        <w:rPr>
          <w:rFonts w:eastAsiaTheme="minorHAnsi" w:cs="Times New Roman"/>
          <w:i/>
          <w:szCs w:val="24"/>
          <w:lang w:eastAsia="en-US"/>
        </w:rPr>
        <w:t>)</w:t>
      </w:r>
      <w:r w:rsidRPr="00B21BC1">
        <w:rPr>
          <w:rFonts w:eastAsiaTheme="minorHAnsi" w:cs="Times New Roman"/>
          <w:i/>
          <w:szCs w:val="24"/>
          <w:lang w:eastAsia="en-US"/>
        </w:rPr>
        <w:t>.</w:t>
      </w:r>
    </w:p>
    <w:p w14:paraId="1448B31E" w14:textId="18AB245D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3D3FDC">
        <w:rPr>
          <w:rFonts w:eastAsiaTheme="minorHAnsi" w:cs="Times New Roman"/>
          <w:i/>
          <w:szCs w:val="24"/>
          <w:lang w:eastAsia="en-US"/>
        </w:rPr>
        <w:t>3. Ulož</w:t>
      </w:r>
      <w:r w:rsidR="00973D24" w:rsidRPr="003D3FDC">
        <w:rPr>
          <w:rFonts w:eastAsiaTheme="minorHAnsi" w:cs="Times New Roman"/>
          <w:i/>
          <w:szCs w:val="24"/>
          <w:lang w:eastAsia="en-US"/>
        </w:rPr>
        <w:t>í</w:t>
      </w:r>
      <w:r w:rsidRPr="003D3FDC">
        <w:rPr>
          <w:rFonts w:eastAsiaTheme="minorHAnsi" w:cs="Times New Roman"/>
          <w:i/>
          <w:szCs w:val="24"/>
          <w:lang w:eastAsia="en-US"/>
        </w:rPr>
        <w:t xml:space="preserve"> do IS STAG datové přílohy práce</w:t>
      </w:r>
      <w:r w:rsidR="003B6DCF" w:rsidRPr="003D3FDC">
        <w:rPr>
          <w:rFonts w:eastAsiaTheme="minorHAnsi" w:cs="Times New Roman"/>
          <w:i/>
          <w:szCs w:val="24"/>
          <w:lang w:eastAsia="en-US"/>
        </w:rPr>
        <w:t xml:space="preserve"> (pokud je to nezbytné)</w:t>
      </w:r>
      <w:r w:rsidRPr="003D3FDC">
        <w:rPr>
          <w:rFonts w:eastAsiaTheme="minorHAnsi" w:cs="Times New Roman"/>
          <w:i/>
          <w:szCs w:val="24"/>
          <w:lang w:eastAsia="en-US"/>
        </w:rPr>
        <w:t>, komprimované</w:t>
      </w:r>
      <w:r w:rsidR="002C7F09" w:rsidRPr="003D3FDC">
        <w:rPr>
          <w:rFonts w:eastAsiaTheme="minorHAnsi" w:cs="Times New Roman"/>
          <w:i/>
          <w:szCs w:val="24"/>
          <w:lang w:eastAsia="en-US"/>
        </w:rPr>
        <w:br/>
      </w:r>
      <w:r w:rsidRPr="003D3FDC">
        <w:rPr>
          <w:rFonts w:eastAsiaTheme="minorHAnsi" w:cs="Times New Roman"/>
          <w:i/>
          <w:szCs w:val="24"/>
          <w:lang w:eastAsia="en-US"/>
        </w:rPr>
        <w:t>do jednoho souboru</w:t>
      </w:r>
      <w:r w:rsidR="002C7F09" w:rsidRPr="003D3FDC">
        <w:rPr>
          <w:rFonts w:eastAsiaTheme="minorHAnsi" w:cs="Times New Roman"/>
          <w:i/>
          <w:szCs w:val="24"/>
          <w:lang w:eastAsia="en-US"/>
        </w:rPr>
        <w:t xml:space="preserve"> </w:t>
      </w:r>
      <w:r w:rsidRPr="003D3FDC">
        <w:rPr>
          <w:rFonts w:eastAsiaTheme="minorHAnsi" w:cs="Times New Roman"/>
          <w:i/>
          <w:szCs w:val="24"/>
          <w:lang w:eastAsia="en-US"/>
        </w:rPr>
        <w:t>ve formátu ZIP s velikostí nepřesahující 50 MB.</w:t>
      </w:r>
    </w:p>
    <w:p w14:paraId="676C2A03" w14:textId="77777777" w:rsidR="00155A8B" w:rsidRPr="00155A8B" w:rsidRDefault="003C6C6C" w:rsidP="00155A8B">
      <w:pPr>
        <w:pStyle w:val="Odstavecseseznamem"/>
        <w:numPr>
          <w:ilvl w:val="0"/>
          <w:numId w:val="10"/>
        </w:num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155A8B">
        <w:rPr>
          <w:rFonts w:eastAsiaTheme="minorHAnsi" w:cs="Times New Roman"/>
          <w:i/>
          <w:szCs w:val="24"/>
          <w:lang w:eastAsia="en-US"/>
        </w:rPr>
        <w:t xml:space="preserve">Závěrečná práce v tištěné podobě je odevzdána </w:t>
      </w:r>
      <w:r w:rsidR="006E70EB" w:rsidRPr="00155A8B">
        <w:rPr>
          <w:rFonts w:eastAsiaTheme="minorHAnsi" w:cs="Times New Roman"/>
          <w:i/>
          <w:szCs w:val="24"/>
          <w:lang w:eastAsia="en-US"/>
        </w:rPr>
        <w:t>na studijní oddělení</w:t>
      </w:r>
      <w:r w:rsidRPr="00155A8B">
        <w:rPr>
          <w:rFonts w:eastAsiaTheme="minorHAnsi" w:cs="Times New Roman"/>
          <w:i/>
          <w:szCs w:val="24"/>
          <w:lang w:eastAsia="en-US"/>
        </w:rPr>
        <w:t xml:space="preserve"> fakulty. </w:t>
      </w:r>
    </w:p>
    <w:p w14:paraId="42B6EA4A" w14:textId="77777777" w:rsidR="00155A8B" w:rsidRPr="00155A8B" w:rsidRDefault="003C6C6C" w:rsidP="00155A8B">
      <w:pPr>
        <w:pStyle w:val="Odstavecseseznamem"/>
        <w:numPr>
          <w:ilvl w:val="0"/>
          <w:numId w:val="10"/>
        </w:num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155A8B">
        <w:rPr>
          <w:rFonts w:eastAsiaTheme="minorHAnsi" w:cs="Times New Roman"/>
          <w:i/>
          <w:szCs w:val="24"/>
          <w:lang w:eastAsia="en-US"/>
        </w:rPr>
        <w:t>Pověřený pracovník ověří</w:t>
      </w:r>
      <w:r w:rsidR="006E70EB" w:rsidRPr="00155A8B">
        <w:rPr>
          <w:rFonts w:eastAsiaTheme="minorHAnsi" w:cs="Times New Roman"/>
          <w:i/>
          <w:szCs w:val="24"/>
          <w:lang w:eastAsia="en-US"/>
        </w:rPr>
        <w:t xml:space="preserve"> zda je odevzdaná práce v tištěné </w:t>
      </w:r>
      <w:r w:rsidR="00155A8B" w:rsidRPr="00155A8B">
        <w:rPr>
          <w:rFonts w:eastAsiaTheme="minorHAnsi" w:cs="Times New Roman"/>
          <w:i/>
          <w:szCs w:val="24"/>
          <w:lang w:eastAsia="en-US"/>
        </w:rPr>
        <w:t>podobě</w:t>
      </w:r>
      <w:r w:rsidR="006E70EB" w:rsidRPr="00155A8B">
        <w:rPr>
          <w:rFonts w:eastAsiaTheme="minorHAnsi" w:cs="Times New Roman"/>
          <w:i/>
          <w:szCs w:val="24"/>
          <w:lang w:eastAsia="en-US"/>
        </w:rPr>
        <w:t xml:space="preserve"> v souladu s elektronickou </w:t>
      </w:r>
      <w:r w:rsidR="00155A8B" w:rsidRPr="00155A8B">
        <w:rPr>
          <w:rFonts w:eastAsiaTheme="minorHAnsi" w:cs="Times New Roman"/>
          <w:i/>
          <w:szCs w:val="24"/>
          <w:lang w:eastAsia="en-US"/>
        </w:rPr>
        <w:t>formou nahranou v IS STAG.</w:t>
      </w:r>
      <w:r w:rsidRPr="00155A8B">
        <w:rPr>
          <w:rFonts w:eastAsiaTheme="minorHAnsi" w:cs="Times New Roman"/>
          <w:i/>
          <w:szCs w:val="24"/>
          <w:lang w:eastAsia="en-US"/>
        </w:rPr>
        <w:t xml:space="preserve"> </w:t>
      </w:r>
    </w:p>
    <w:p w14:paraId="440C4092" w14:textId="59E85FFA" w:rsidR="003C6C6C" w:rsidRPr="00155A8B" w:rsidRDefault="00155A8B" w:rsidP="00155A8B">
      <w:pPr>
        <w:pStyle w:val="Odstavecseseznamem"/>
        <w:numPr>
          <w:ilvl w:val="0"/>
          <w:numId w:val="10"/>
        </w:num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155A8B">
        <w:rPr>
          <w:rFonts w:eastAsiaTheme="minorHAnsi" w:cs="Times New Roman"/>
          <w:i/>
          <w:szCs w:val="24"/>
          <w:lang w:eastAsia="en-US"/>
        </w:rPr>
        <w:t xml:space="preserve">Pověřený pracovník </w:t>
      </w:r>
      <w:r w:rsidR="003C6C6C" w:rsidRPr="00155A8B">
        <w:rPr>
          <w:rFonts w:eastAsiaTheme="minorHAnsi" w:cs="Times New Roman"/>
          <w:i/>
          <w:szCs w:val="24"/>
          <w:lang w:eastAsia="en-US"/>
        </w:rPr>
        <w:t>odevzdání závěrečné práce potvrdí doplněním data odevzdání v IS STAG. Po doplnění data odevzdání závěrečné práce již student nemůže změnit či doplnit žádné údaje o závěrečné práci</w:t>
      </w:r>
      <w:r w:rsidR="003C6C6C" w:rsidRPr="00155A8B">
        <w:rPr>
          <w:rFonts w:eastAsiaTheme="minorHAnsi" w:cs="Times New Roman"/>
          <w:i/>
          <w:szCs w:val="24"/>
          <w:lang w:eastAsia="en-US"/>
        </w:rPr>
        <w:br/>
        <w:t>a práce se považuje za odevzdanou.</w:t>
      </w:r>
    </w:p>
    <w:p w14:paraId="2515F423" w14:textId="77777777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</w:p>
    <w:p w14:paraId="5643A70C" w14:textId="77777777" w:rsidR="003C6C6C" w:rsidRPr="008E3663" w:rsidRDefault="003C6C6C" w:rsidP="003C6C6C">
      <w:pPr>
        <w:spacing w:line="259" w:lineRule="auto"/>
        <w:rPr>
          <w:rFonts w:eastAsiaTheme="minorHAnsi" w:cs="Times New Roman"/>
          <w:i/>
          <w:szCs w:val="24"/>
          <w:lang w:eastAsia="en-US"/>
        </w:rPr>
      </w:pPr>
      <w:r w:rsidRPr="008E3663">
        <w:rPr>
          <w:rFonts w:eastAsiaTheme="minorHAnsi" w:cs="Times New Roman"/>
          <w:b/>
          <w:i/>
          <w:szCs w:val="24"/>
          <w:lang w:eastAsia="en-US"/>
        </w:rPr>
        <w:t>Elektronická verze obsahuje</w:t>
      </w:r>
      <w:r w:rsidRPr="008E3663">
        <w:rPr>
          <w:rFonts w:eastAsiaTheme="minorHAnsi" w:cs="Times New Roman"/>
          <w:i/>
          <w:szCs w:val="24"/>
          <w:lang w:eastAsia="en-US"/>
        </w:rPr>
        <w:t xml:space="preserve">: </w:t>
      </w:r>
    </w:p>
    <w:p w14:paraId="7C6C6A5F" w14:textId="19176AB2" w:rsidR="003C6C6C" w:rsidRPr="00661B8C" w:rsidRDefault="003B6DCF" w:rsidP="003C6C6C">
      <w:pPr>
        <w:spacing w:after="0" w:line="240" w:lineRule="auto"/>
        <w:rPr>
          <w:rFonts w:eastAsiaTheme="minorHAnsi" w:cs="Times New Roman"/>
          <w:i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O</w:t>
      </w:r>
      <w:r w:rsidR="003C6C6C" w:rsidRPr="00661B8C">
        <w:rPr>
          <w:rFonts w:eastAsiaTheme="minorHAnsi" w:cs="Times New Roman"/>
          <w:i/>
          <w:szCs w:val="24"/>
          <w:lang w:eastAsia="en-US"/>
        </w:rPr>
        <w:t>riginál prohlášení autora bez podpisu autora práce.</w:t>
      </w:r>
    </w:p>
    <w:p w14:paraId="6639B7BE" w14:textId="224B02B7" w:rsidR="003C6C6C" w:rsidRPr="00661B8C" w:rsidRDefault="003B6DCF" w:rsidP="003C6C6C">
      <w:pPr>
        <w:spacing w:after="0" w:line="240" w:lineRule="auto"/>
        <w:rPr>
          <w:rFonts w:eastAsiaTheme="minorHAnsi" w:cs="Times New Roman"/>
          <w:i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O</w:t>
      </w:r>
      <w:r w:rsidR="003C6C6C" w:rsidRPr="00661B8C">
        <w:rPr>
          <w:rFonts w:eastAsiaTheme="minorHAnsi" w:cs="Times New Roman"/>
          <w:i/>
          <w:szCs w:val="24"/>
          <w:lang w:eastAsia="en-US"/>
        </w:rPr>
        <w:t>riginál zadání kvalifikační práce bez podpisu děkana a není opatřeno razítkem.</w:t>
      </w:r>
    </w:p>
    <w:p w14:paraId="4F4AF054" w14:textId="3A23A5E9" w:rsidR="003C6C6C" w:rsidRPr="008E3663" w:rsidRDefault="000A1A24" w:rsidP="003C6C6C">
      <w:pPr>
        <w:spacing w:after="0" w:line="240" w:lineRule="auto"/>
        <w:rPr>
          <w:rFonts w:eastAsiaTheme="minorHAnsi" w:cs="Times New Roman"/>
          <w:i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Protokoly k realizaci výzkumu bez podpisů všech zúčastněných a razítek.</w:t>
      </w:r>
    </w:p>
    <w:p w14:paraId="08F2AD79" w14:textId="77777777" w:rsidR="000A1A24" w:rsidRDefault="000A1A24" w:rsidP="003C6C6C">
      <w:pPr>
        <w:spacing w:line="240" w:lineRule="auto"/>
        <w:rPr>
          <w:rFonts w:eastAsiaTheme="minorHAnsi" w:cs="Times New Roman"/>
          <w:b/>
          <w:i/>
          <w:szCs w:val="24"/>
          <w:lang w:eastAsia="en-US"/>
        </w:rPr>
      </w:pPr>
    </w:p>
    <w:p w14:paraId="60F59E19" w14:textId="77777777" w:rsidR="003C6C6C" w:rsidRPr="008E3663" w:rsidRDefault="003C6C6C" w:rsidP="003C6C6C">
      <w:pPr>
        <w:spacing w:line="240" w:lineRule="auto"/>
        <w:rPr>
          <w:rFonts w:eastAsiaTheme="minorHAnsi" w:cs="Times New Roman"/>
          <w:b/>
          <w:i/>
          <w:szCs w:val="24"/>
          <w:lang w:eastAsia="en-US"/>
        </w:rPr>
      </w:pPr>
      <w:r w:rsidRPr="008E3663">
        <w:rPr>
          <w:rFonts w:eastAsiaTheme="minorHAnsi" w:cs="Times New Roman"/>
          <w:b/>
          <w:i/>
          <w:szCs w:val="24"/>
          <w:lang w:eastAsia="en-US"/>
        </w:rPr>
        <w:t xml:space="preserve">Tištěná verze obsahuje: </w:t>
      </w:r>
    </w:p>
    <w:p w14:paraId="49BF0630" w14:textId="22E5453B" w:rsidR="003C6C6C" w:rsidRPr="00661B8C" w:rsidRDefault="00155A8B" w:rsidP="003C6C6C">
      <w:pPr>
        <w:spacing w:after="0" w:line="240" w:lineRule="auto"/>
        <w:rPr>
          <w:rFonts w:eastAsiaTheme="minorHAnsi" w:cs="Times New Roman"/>
          <w:i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O</w:t>
      </w:r>
      <w:r w:rsidR="003C6C6C" w:rsidRPr="00661B8C">
        <w:rPr>
          <w:rFonts w:eastAsiaTheme="minorHAnsi" w:cs="Times New Roman"/>
          <w:i/>
          <w:szCs w:val="24"/>
          <w:lang w:eastAsia="en-US"/>
        </w:rPr>
        <w:t>riginál prohlášení autora s podpisem autora práce.</w:t>
      </w:r>
    </w:p>
    <w:p w14:paraId="405D48DD" w14:textId="3B1D4FB1" w:rsidR="003C6C6C" w:rsidRPr="00661B8C" w:rsidRDefault="00155A8B" w:rsidP="003C6C6C">
      <w:pPr>
        <w:spacing w:after="0" w:line="240" w:lineRule="auto"/>
        <w:rPr>
          <w:rFonts w:eastAsiaTheme="minorHAnsi" w:cs="Times New Roman"/>
          <w:i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O</w:t>
      </w:r>
      <w:r w:rsidR="003C6C6C" w:rsidRPr="00661B8C">
        <w:rPr>
          <w:rFonts w:eastAsiaTheme="minorHAnsi" w:cs="Times New Roman"/>
          <w:i/>
          <w:szCs w:val="24"/>
          <w:lang w:eastAsia="en-US"/>
        </w:rPr>
        <w:t xml:space="preserve">riginál zadání kvalifikační práce s podpisem děkana </w:t>
      </w:r>
      <w:r w:rsidR="002C7F09" w:rsidRPr="00661B8C">
        <w:rPr>
          <w:rFonts w:eastAsiaTheme="minorHAnsi" w:cs="Times New Roman"/>
          <w:i/>
          <w:szCs w:val="24"/>
          <w:lang w:eastAsia="en-US"/>
        </w:rPr>
        <w:t>s </w:t>
      </w:r>
      <w:r w:rsidR="003C6C6C" w:rsidRPr="00661B8C">
        <w:rPr>
          <w:rFonts w:eastAsiaTheme="minorHAnsi" w:cs="Times New Roman"/>
          <w:i/>
          <w:szCs w:val="24"/>
          <w:lang w:eastAsia="en-US"/>
        </w:rPr>
        <w:t>razítkem</w:t>
      </w:r>
      <w:r w:rsidR="002C7F09" w:rsidRPr="00661B8C">
        <w:rPr>
          <w:rFonts w:eastAsiaTheme="minorHAnsi" w:cs="Times New Roman"/>
          <w:i/>
          <w:szCs w:val="24"/>
          <w:lang w:eastAsia="en-US"/>
        </w:rPr>
        <w:t xml:space="preserve"> školy</w:t>
      </w:r>
      <w:r w:rsidR="003C6C6C" w:rsidRPr="00661B8C">
        <w:rPr>
          <w:rFonts w:eastAsiaTheme="minorHAnsi" w:cs="Times New Roman"/>
          <w:i/>
          <w:szCs w:val="24"/>
          <w:lang w:eastAsia="en-US"/>
        </w:rPr>
        <w:t>.</w:t>
      </w:r>
    </w:p>
    <w:p w14:paraId="55C10F90" w14:textId="210B8092" w:rsidR="000A1A24" w:rsidRPr="003C6C6C" w:rsidRDefault="00155A8B" w:rsidP="003C6C6C">
      <w:pPr>
        <w:spacing w:after="0" w:line="240" w:lineRule="auto"/>
        <w:rPr>
          <w:rFonts w:eastAsiaTheme="minorHAnsi" w:cs="Times New Roman"/>
          <w:szCs w:val="24"/>
          <w:lang w:eastAsia="en-US"/>
        </w:rPr>
      </w:pPr>
      <w:r w:rsidRPr="00661B8C">
        <w:rPr>
          <w:rFonts w:eastAsiaTheme="minorHAnsi" w:cs="Times New Roman"/>
          <w:i/>
          <w:szCs w:val="24"/>
          <w:lang w:eastAsia="en-US"/>
        </w:rPr>
        <w:t>O</w:t>
      </w:r>
      <w:r w:rsidR="000A1A24" w:rsidRPr="00661B8C">
        <w:rPr>
          <w:rFonts w:eastAsiaTheme="minorHAnsi" w:cs="Times New Roman"/>
          <w:i/>
          <w:szCs w:val="24"/>
          <w:lang w:eastAsia="en-US"/>
        </w:rPr>
        <w:t>riginální Protokoly k realizaci výzkumu s podpisy všech zúčastněných</w:t>
      </w:r>
      <w:r w:rsidR="00182A2F">
        <w:rPr>
          <w:rFonts w:eastAsiaTheme="minorHAnsi" w:cs="Times New Roman"/>
          <w:i/>
          <w:szCs w:val="24"/>
          <w:lang w:eastAsia="en-US"/>
        </w:rPr>
        <w:t xml:space="preserve"> </w:t>
      </w:r>
      <w:r w:rsidR="002C7F09" w:rsidRPr="00661B8C">
        <w:rPr>
          <w:rFonts w:eastAsiaTheme="minorHAnsi" w:cs="Times New Roman"/>
          <w:i/>
          <w:szCs w:val="24"/>
          <w:lang w:eastAsia="en-US"/>
        </w:rPr>
        <w:t>včetně razítek</w:t>
      </w:r>
      <w:r w:rsidR="000A1A24" w:rsidRPr="00661B8C">
        <w:rPr>
          <w:rFonts w:eastAsiaTheme="minorHAnsi" w:cs="Times New Roman"/>
          <w:i/>
          <w:szCs w:val="24"/>
          <w:lang w:eastAsia="en-US"/>
        </w:rPr>
        <w:t>.</w:t>
      </w:r>
      <w:r w:rsidR="000A1A24">
        <w:rPr>
          <w:rFonts w:eastAsiaTheme="minorHAnsi" w:cs="Times New Roman"/>
          <w:i/>
          <w:szCs w:val="24"/>
          <w:lang w:eastAsia="en-US"/>
        </w:rPr>
        <w:t xml:space="preserve"> </w:t>
      </w:r>
    </w:p>
    <w:p w14:paraId="6A7EF9E0" w14:textId="77777777" w:rsidR="003C6C6C" w:rsidRPr="003C6C6C" w:rsidRDefault="003C6C6C" w:rsidP="003C6C6C">
      <w:pPr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14:paraId="2444FC2A" w14:textId="77777777" w:rsidR="003C6C6C" w:rsidRPr="003C6C6C" w:rsidRDefault="003C6C6C" w:rsidP="003C6C6C"/>
    <w:p w14:paraId="058A9F6B" w14:textId="77777777" w:rsidR="00EC7F8E" w:rsidRPr="00EC7F8E" w:rsidRDefault="00EC7F8E" w:rsidP="00EC7F8E"/>
    <w:p w14:paraId="32127C47" w14:textId="77777777" w:rsidR="006E6B4A" w:rsidRDefault="006E6B4A"/>
    <w:p w14:paraId="0A36704F" w14:textId="77777777" w:rsidR="002F0199" w:rsidRDefault="002F0199"/>
    <w:p w14:paraId="657F493C" w14:textId="77777777" w:rsidR="002F0199" w:rsidRDefault="002F0199"/>
    <w:p w14:paraId="5F296806" w14:textId="77777777" w:rsidR="002F0199" w:rsidRDefault="002F0199"/>
    <w:p w14:paraId="5288973A" w14:textId="77777777" w:rsidR="002F0199" w:rsidRDefault="002F0199"/>
    <w:p w14:paraId="5D1E7F3C" w14:textId="77777777" w:rsidR="002F0199" w:rsidRDefault="002F0199"/>
    <w:sectPr w:rsidR="002F0199" w:rsidSect="008A3408">
      <w:footerReference w:type="default" r:id="rId19"/>
      <w:footerReference w:type="first" r:id="rId20"/>
      <w:pgSz w:w="11906" w:h="16838"/>
      <w:pgMar w:top="1418" w:right="1418" w:bottom="1418" w:left="1985" w:header="709" w:footer="709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2D56" w14:textId="77777777" w:rsidR="00FD2D88" w:rsidRDefault="00FD2D88">
      <w:pPr>
        <w:spacing w:after="0" w:line="240" w:lineRule="auto"/>
      </w:pPr>
      <w:r>
        <w:separator/>
      </w:r>
    </w:p>
  </w:endnote>
  <w:endnote w:type="continuationSeparator" w:id="0">
    <w:p w14:paraId="58164F6C" w14:textId="77777777" w:rsidR="00FD2D88" w:rsidRDefault="00FD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B805" w14:textId="77777777" w:rsidR="00584D6E" w:rsidRDefault="00584D6E">
    <w:pPr>
      <w:pStyle w:val="Zpat"/>
      <w:jc w:val="center"/>
    </w:pPr>
  </w:p>
  <w:p w14:paraId="5BB78B21" w14:textId="77777777" w:rsidR="00584D6E" w:rsidRDefault="00584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76717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749B" w14:textId="77777777" w:rsidR="00584D6E" w:rsidRDefault="00584D6E">
    <w:pPr>
      <w:pStyle w:val="Zpat"/>
      <w:jc w:val="center"/>
    </w:pPr>
  </w:p>
  <w:p w14:paraId="606038D2" w14:textId="77777777" w:rsidR="00584D6E" w:rsidRDefault="00584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76717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95113"/>
      <w:docPartObj>
        <w:docPartGallery w:val="Page Numbers (Bottom of Page)"/>
        <w:docPartUnique/>
      </w:docPartObj>
    </w:sdtPr>
    <w:sdtEndPr/>
    <w:sdtContent>
      <w:p w14:paraId="0DA869BB" w14:textId="77777777" w:rsidR="00584D6E" w:rsidRDefault="008C132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9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0ECD62C" w14:textId="77777777" w:rsidR="00584D6E" w:rsidRDefault="00584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767171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978239"/>
      <w:docPartObj>
        <w:docPartGallery w:val="Page Numbers (Bottom of Page)"/>
        <w:docPartUnique/>
      </w:docPartObj>
    </w:sdtPr>
    <w:sdtEndPr/>
    <w:sdtContent>
      <w:p w14:paraId="1B183258" w14:textId="77777777" w:rsidR="00584D6E" w:rsidRDefault="008C13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6E">
          <w:t>2</w:t>
        </w:r>
        <w:r>
          <w:fldChar w:fldCharType="end"/>
        </w:r>
      </w:p>
    </w:sdtContent>
  </w:sdt>
  <w:p w14:paraId="0A50255A" w14:textId="77777777" w:rsidR="00584D6E" w:rsidRDefault="00584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9402" w14:textId="77777777" w:rsidR="00FD2D88" w:rsidRDefault="00FD2D88">
      <w:pPr>
        <w:spacing w:after="0" w:line="240" w:lineRule="auto"/>
      </w:pPr>
      <w:r>
        <w:separator/>
      </w:r>
    </w:p>
  </w:footnote>
  <w:footnote w:type="continuationSeparator" w:id="0">
    <w:p w14:paraId="6317A710" w14:textId="77777777" w:rsidR="00FD2D88" w:rsidRDefault="00FD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223"/>
    <w:multiLevelType w:val="hybridMultilevel"/>
    <w:tmpl w:val="9DEE1C8A"/>
    <w:lvl w:ilvl="0" w:tplc="0728E2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18C"/>
    <w:multiLevelType w:val="hybridMultilevel"/>
    <w:tmpl w:val="25D819E8"/>
    <w:lvl w:ilvl="0" w:tplc="0C928E1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812"/>
    <w:multiLevelType w:val="multilevel"/>
    <w:tmpl w:val="007AC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0835438"/>
    <w:multiLevelType w:val="multilevel"/>
    <w:tmpl w:val="546871B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AB0113"/>
    <w:multiLevelType w:val="hybridMultilevel"/>
    <w:tmpl w:val="7A90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4B3A"/>
    <w:multiLevelType w:val="hybridMultilevel"/>
    <w:tmpl w:val="932A2530"/>
    <w:lvl w:ilvl="0" w:tplc="791CC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71921"/>
    <w:multiLevelType w:val="multilevel"/>
    <w:tmpl w:val="941C6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22C6025"/>
    <w:multiLevelType w:val="multilevel"/>
    <w:tmpl w:val="76120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9446C5"/>
    <w:multiLevelType w:val="multilevel"/>
    <w:tmpl w:val="83D4D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E4500CC"/>
    <w:multiLevelType w:val="hybridMultilevel"/>
    <w:tmpl w:val="7AD83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99"/>
    <w:rsid w:val="00004017"/>
    <w:rsid w:val="0000678E"/>
    <w:rsid w:val="000548E3"/>
    <w:rsid w:val="00075C7C"/>
    <w:rsid w:val="000A1A24"/>
    <w:rsid w:val="000B055A"/>
    <w:rsid w:val="000B7146"/>
    <w:rsid w:val="000B7BAB"/>
    <w:rsid w:val="000C7DB6"/>
    <w:rsid w:val="000F7DC7"/>
    <w:rsid w:val="001162C3"/>
    <w:rsid w:val="00140CFD"/>
    <w:rsid w:val="00155A8B"/>
    <w:rsid w:val="00182A2F"/>
    <w:rsid w:val="001B2BAF"/>
    <w:rsid w:val="001B2C6D"/>
    <w:rsid w:val="001C2D5D"/>
    <w:rsid w:val="001F2FBD"/>
    <w:rsid w:val="00206BAB"/>
    <w:rsid w:val="00256A9D"/>
    <w:rsid w:val="002C39ED"/>
    <w:rsid w:val="002C7F09"/>
    <w:rsid w:val="002F0199"/>
    <w:rsid w:val="00387F40"/>
    <w:rsid w:val="003B6D75"/>
    <w:rsid w:val="003B6DCF"/>
    <w:rsid w:val="003C6C6C"/>
    <w:rsid w:val="003D3FDC"/>
    <w:rsid w:val="003D693D"/>
    <w:rsid w:val="003F1ADD"/>
    <w:rsid w:val="00464EBA"/>
    <w:rsid w:val="0046645E"/>
    <w:rsid w:val="0048111E"/>
    <w:rsid w:val="004A0B12"/>
    <w:rsid w:val="004B2B42"/>
    <w:rsid w:val="004B747D"/>
    <w:rsid w:val="004C46A9"/>
    <w:rsid w:val="004F14B8"/>
    <w:rsid w:val="004F16F4"/>
    <w:rsid w:val="004F4F74"/>
    <w:rsid w:val="00520C1B"/>
    <w:rsid w:val="00521902"/>
    <w:rsid w:val="0056447F"/>
    <w:rsid w:val="00573A98"/>
    <w:rsid w:val="00584D6E"/>
    <w:rsid w:val="005B130E"/>
    <w:rsid w:val="00610530"/>
    <w:rsid w:val="006204A7"/>
    <w:rsid w:val="00661B8C"/>
    <w:rsid w:val="00675B23"/>
    <w:rsid w:val="00685AC8"/>
    <w:rsid w:val="006B341A"/>
    <w:rsid w:val="006C1CF8"/>
    <w:rsid w:val="006E6B4A"/>
    <w:rsid w:val="006E70EB"/>
    <w:rsid w:val="006F3775"/>
    <w:rsid w:val="006F4075"/>
    <w:rsid w:val="007669BC"/>
    <w:rsid w:val="0077090A"/>
    <w:rsid w:val="007871F1"/>
    <w:rsid w:val="0079054A"/>
    <w:rsid w:val="007B504A"/>
    <w:rsid w:val="007C3321"/>
    <w:rsid w:val="007D13B4"/>
    <w:rsid w:val="007E1DB5"/>
    <w:rsid w:val="007E322D"/>
    <w:rsid w:val="007F3830"/>
    <w:rsid w:val="00825615"/>
    <w:rsid w:val="00831A1A"/>
    <w:rsid w:val="00843757"/>
    <w:rsid w:val="008516F4"/>
    <w:rsid w:val="00855B64"/>
    <w:rsid w:val="00871B96"/>
    <w:rsid w:val="00885D8F"/>
    <w:rsid w:val="00891CBE"/>
    <w:rsid w:val="008A3408"/>
    <w:rsid w:val="008B05A1"/>
    <w:rsid w:val="008C1326"/>
    <w:rsid w:val="008C1FED"/>
    <w:rsid w:val="008C5D91"/>
    <w:rsid w:val="008D4E95"/>
    <w:rsid w:val="008E3663"/>
    <w:rsid w:val="008E7C1D"/>
    <w:rsid w:val="008F28B4"/>
    <w:rsid w:val="008F37CA"/>
    <w:rsid w:val="008F3FCA"/>
    <w:rsid w:val="009322F7"/>
    <w:rsid w:val="009327DE"/>
    <w:rsid w:val="009512B4"/>
    <w:rsid w:val="00957DB2"/>
    <w:rsid w:val="00973D24"/>
    <w:rsid w:val="009C308E"/>
    <w:rsid w:val="009D2726"/>
    <w:rsid w:val="009E336F"/>
    <w:rsid w:val="00A061C9"/>
    <w:rsid w:val="00A81012"/>
    <w:rsid w:val="00A84650"/>
    <w:rsid w:val="00A84D8B"/>
    <w:rsid w:val="00A95176"/>
    <w:rsid w:val="00AC59E3"/>
    <w:rsid w:val="00AE1B61"/>
    <w:rsid w:val="00AF1F11"/>
    <w:rsid w:val="00B0338E"/>
    <w:rsid w:val="00B15022"/>
    <w:rsid w:val="00B20039"/>
    <w:rsid w:val="00B21BC1"/>
    <w:rsid w:val="00B22352"/>
    <w:rsid w:val="00B43D45"/>
    <w:rsid w:val="00B503E4"/>
    <w:rsid w:val="00B737B2"/>
    <w:rsid w:val="00B80549"/>
    <w:rsid w:val="00B819FB"/>
    <w:rsid w:val="00B83870"/>
    <w:rsid w:val="00BB0A4D"/>
    <w:rsid w:val="00BD0B81"/>
    <w:rsid w:val="00BF283E"/>
    <w:rsid w:val="00C06DAA"/>
    <w:rsid w:val="00C316D1"/>
    <w:rsid w:val="00C47D6D"/>
    <w:rsid w:val="00C50789"/>
    <w:rsid w:val="00C55639"/>
    <w:rsid w:val="00C606A6"/>
    <w:rsid w:val="00C77A30"/>
    <w:rsid w:val="00CA03B8"/>
    <w:rsid w:val="00CB0A28"/>
    <w:rsid w:val="00CB21B7"/>
    <w:rsid w:val="00CD380B"/>
    <w:rsid w:val="00CE2834"/>
    <w:rsid w:val="00CE6117"/>
    <w:rsid w:val="00D24A8D"/>
    <w:rsid w:val="00D25852"/>
    <w:rsid w:val="00D3519E"/>
    <w:rsid w:val="00D42DA1"/>
    <w:rsid w:val="00D5516A"/>
    <w:rsid w:val="00D73F34"/>
    <w:rsid w:val="00D95D96"/>
    <w:rsid w:val="00DA6F87"/>
    <w:rsid w:val="00DF5CC9"/>
    <w:rsid w:val="00E06F31"/>
    <w:rsid w:val="00E15041"/>
    <w:rsid w:val="00E35669"/>
    <w:rsid w:val="00E70D15"/>
    <w:rsid w:val="00E73A46"/>
    <w:rsid w:val="00E85B1E"/>
    <w:rsid w:val="00EB0C83"/>
    <w:rsid w:val="00EC7F8E"/>
    <w:rsid w:val="00EF2337"/>
    <w:rsid w:val="00F02037"/>
    <w:rsid w:val="00F31224"/>
    <w:rsid w:val="00F55CE1"/>
    <w:rsid w:val="00F659B6"/>
    <w:rsid w:val="00F71638"/>
    <w:rsid w:val="00FA476F"/>
    <w:rsid w:val="00FB20A4"/>
    <w:rsid w:val="00FD2D88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669A6"/>
  <w15:docId w15:val="{23549DD6-25FC-497A-9995-C5EFC9EC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D5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3830"/>
    <w:pPr>
      <w:keepNext/>
      <w:keepLines/>
      <w:pageBreakBefore/>
      <w:numPr>
        <w:numId w:val="7"/>
      </w:numPr>
      <w:spacing w:before="240" w:after="0"/>
      <w:ind w:left="357" w:hanging="357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830"/>
    <w:pPr>
      <w:keepNext/>
      <w:keepLines/>
      <w:numPr>
        <w:ilvl w:val="1"/>
        <w:numId w:val="7"/>
      </w:numPr>
      <w:spacing w:before="40" w:after="0"/>
      <w:ind w:left="714" w:hanging="357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645E"/>
    <w:pPr>
      <w:keepNext/>
      <w:keepLines/>
      <w:numPr>
        <w:ilvl w:val="2"/>
        <w:numId w:val="7"/>
      </w:numPr>
      <w:spacing w:after="0"/>
      <w:ind w:left="1077" w:hanging="357"/>
      <w:outlineLvl w:val="2"/>
    </w:pPr>
    <w:rPr>
      <w:b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FB20A4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FB20A4"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FB20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B2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71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DB5"/>
  </w:style>
  <w:style w:type="paragraph" w:styleId="Zpat">
    <w:name w:val="footer"/>
    <w:basedOn w:val="Normln"/>
    <w:link w:val="ZpatChar"/>
    <w:uiPriority w:val="99"/>
    <w:unhideWhenUsed/>
    <w:rsid w:val="0053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DB5"/>
  </w:style>
  <w:style w:type="character" w:customStyle="1" w:styleId="Nadpis1Char">
    <w:name w:val="Nadpis 1 Char"/>
    <w:basedOn w:val="Standardnpsmoodstavce"/>
    <w:link w:val="Nadpis1"/>
    <w:uiPriority w:val="9"/>
    <w:rsid w:val="007F3830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apple-tab-span">
    <w:name w:val="apple-tab-span"/>
    <w:basedOn w:val="Standardnpsmoodstavce"/>
    <w:rsid w:val="006501A5"/>
  </w:style>
  <w:style w:type="character" w:styleId="Hypertextovodkaz">
    <w:name w:val="Hyperlink"/>
    <w:basedOn w:val="Standardnpsmoodstavce"/>
    <w:uiPriority w:val="99"/>
    <w:unhideWhenUsed/>
    <w:rsid w:val="006501A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871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rsid w:val="008712C1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1610FB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1610FB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7F383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ED2BCB"/>
    <w:pPr>
      <w:spacing w:after="100"/>
      <w:ind w:left="220"/>
    </w:pPr>
  </w:style>
  <w:style w:type="paragraph" w:styleId="Normlnweb">
    <w:name w:val="Normal (Web)"/>
    <w:basedOn w:val="Normln"/>
    <w:uiPriority w:val="99"/>
    <w:semiHidden/>
    <w:unhideWhenUsed/>
    <w:rsid w:val="00ED2BC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3936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72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2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2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2E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3708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rsid w:val="00FB2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46645E"/>
    <w:rPr>
      <w:rFonts w:ascii="Times New Roman" w:hAnsi="Times New Roman"/>
      <w:b/>
      <w:sz w:val="24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9D2726"/>
    <w:pPr>
      <w:spacing w:after="100"/>
      <w:ind w:left="48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5B1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5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otero.org/" TargetMode="External"/><Relationship Id="rId18" Type="http://schemas.openxmlformats.org/officeDocument/2006/relationships/hyperlink" Target="https://www.kom.tul.cz/static/files/5-2018-jednotna-uprava-a-zverejnovani-bakalarskych-diplomovych-disertacnich-rigoroznich-a-habilitacnich-praci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zs.tul.cz/document/1272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itacepro.com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.cz/books/1514/index.html?secured=fal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thub.com/zizienova/zoteroproFZS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github.com/zizienova/zoteroproFZS/releas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SUWm5Pb7ubhClU/vMb1sptkfQ==">AMUW2mUVg/ZgVEbJLZg9m6mdyBy6DEiAOyOisuebGY0LeZslrfmXFsOuh/Ur6aBM6iOOWqb1odh5ng8JS5xT0s/jvMNmHVw9zmr49VVoou7mjOKXljYdjl7d1Sswl1rAOAwxmTowWgakr5AdYqD9Q5KZpH4+rXcgxk1cuxt8xaYncjMEhQC3olVO9x2y40DrO0FxWqCUf+GL7v5LY8nyLCSmnUOWR5yWKl0fQTTBniKxRomPjV6gk2BsGUU+G6NQ4rm0+jxksIGaH/FFmx0hNUwcIi231XeeyNflmhbOBndhlqnN4Sj03RMRp2DUB8OGCmrahCKOB1uOZ7xbbjFBJgG9kj2HBUO4/uXq5JlR9pB7zU0S5f13i/XBJMOu1hqosNeXqQGKta4lc8puHO/iYIvQSCJ1XE/LZPNF0xEyEvdu+vGJOwiBOPGbfOts8qT+IJ9NZLc2e7IGYVnagth+Htu2LAiBMhCqBK4Mz16Au6g1o2TmuxDcXfK0xiT82cZCz1uuRC5lQ7a68Wf8xiCIdZlX0PciUhP2co2tKQiwO5qTZNyfcy9x1SD9PoNtqsq8RKiwIMHCWd8/Lh4zwGkAoiMb67Ccc/VPEcWreswRayo4Bzw2utxs+h7p9k9+QtkHNRqbV6Bn9W9CsLsZCQ6fVkPcjsobmKboCOwbZ9btcD4/z5g4xD7dLBfTgtKnSb0z9L2kV5l3CAIfEyTzhnpFby6wqDtkAHLVp69dkHyEBvDN92JdG3Cf1nqdP2qVitmNRkHIrN2l5utw55xhSk6xNr1mEfj5G07d1yOYXpubR3CZ/Ys6UM3DNtcjdJoTGwQaO+nWtsl2ixkSGDLwVtw7R3j49Mz+/KnElZOP+A14AgJXx74yR589CgGYOm8fdSiCTsy56MyJuHY+oNOjEkAoRcxyMUWK4h3r958Y3HtkgOwD0cQp1i4sLWsv+AHnhSvVVQ6ffaDBGV4KZ3hk6e3BrFWERN/9chfbr3OGKifW0V85ZaZo1DJ2mJk0OgEy/FFbwIsUjoEgP+yTxC+uFgh5qXUEPYPZ8e7xesezD6lS31dtJsZbA2RIa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97AB67-1F9C-410E-9FCD-7F632F6E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1799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SVĚRÁKOVÁ, HORÁKOVÁ, KLÍČOVÁ</dc:creator>
  <cp:lastModifiedBy>Magda Holá</cp:lastModifiedBy>
  <cp:revision>3</cp:revision>
  <cp:lastPrinted>2023-02-23T12:49:00Z</cp:lastPrinted>
  <dcterms:created xsi:type="dcterms:W3CDTF">2023-02-23T11:08:00Z</dcterms:created>
  <dcterms:modified xsi:type="dcterms:W3CDTF">2023-02-23T12:50:00Z</dcterms:modified>
</cp:coreProperties>
</file>