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0E" w:rsidRPr="009D246A" w:rsidRDefault="0012690E" w:rsidP="0012690E">
      <w:pPr>
        <w:pStyle w:val="Default"/>
        <w:jc w:val="center"/>
        <w:rPr>
          <w:lang w:val="cs-CZ"/>
        </w:rPr>
      </w:pPr>
    </w:p>
    <w:p w:rsidR="0012690E" w:rsidRPr="009D246A" w:rsidRDefault="0012690E" w:rsidP="0012690E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  <w:lang w:val="cs-CZ"/>
        </w:rPr>
      </w:pPr>
      <w:r w:rsidRPr="009D246A">
        <w:rPr>
          <w:rFonts w:asciiTheme="minorHAnsi" w:hAnsiTheme="minorHAnsi" w:cstheme="minorHAnsi"/>
          <w:b/>
          <w:bCs/>
          <w:sz w:val="36"/>
          <w:szCs w:val="36"/>
          <w:lang w:val="cs-CZ"/>
        </w:rPr>
        <w:t>Výsledky výběrového řízení ERASMUS+ pro akademický rok 202</w:t>
      </w:r>
      <w:r w:rsidR="00523979">
        <w:rPr>
          <w:rFonts w:asciiTheme="minorHAnsi" w:hAnsiTheme="minorHAnsi" w:cstheme="minorHAnsi"/>
          <w:b/>
          <w:bCs/>
          <w:sz w:val="36"/>
          <w:szCs w:val="36"/>
          <w:lang w:val="cs-CZ"/>
        </w:rPr>
        <w:t>5</w:t>
      </w:r>
      <w:r w:rsidRPr="009D246A">
        <w:rPr>
          <w:rFonts w:asciiTheme="minorHAnsi" w:hAnsiTheme="minorHAnsi" w:cstheme="minorHAnsi"/>
          <w:b/>
          <w:bCs/>
          <w:sz w:val="36"/>
          <w:szCs w:val="36"/>
          <w:lang w:val="cs-CZ"/>
        </w:rPr>
        <w:t>/202</w:t>
      </w:r>
      <w:r w:rsidR="00523979">
        <w:rPr>
          <w:rFonts w:asciiTheme="minorHAnsi" w:hAnsiTheme="minorHAnsi" w:cstheme="minorHAnsi"/>
          <w:b/>
          <w:bCs/>
          <w:sz w:val="36"/>
          <w:szCs w:val="36"/>
          <w:lang w:val="cs-CZ"/>
        </w:rPr>
        <w:t>6</w:t>
      </w:r>
    </w:p>
    <w:p w:rsidR="0012690E" w:rsidRPr="009D246A" w:rsidRDefault="0012690E" w:rsidP="0012690E">
      <w:pPr>
        <w:pStyle w:val="Default"/>
        <w:jc w:val="center"/>
        <w:rPr>
          <w:rFonts w:asciiTheme="minorHAnsi" w:hAnsiTheme="minorHAnsi" w:cstheme="minorHAnsi"/>
          <w:sz w:val="36"/>
          <w:szCs w:val="36"/>
          <w:lang w:val="cs-CZ"/>
        </w:rPr>
      </w:pPr>
    </w:p>
    <w:p w:rsidR="0012690E" w:rsidRPr="009D246A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  <w:r w:rsidRPr="009D246A">
        <w:rPr>
          <w:rFonts w:asciiTheme="minorHAnsi" w:hAnsiTheme="minorHAnsi" w:cstheme="minorHAnsi"/>
          <w:lang w:val="cs-CZ"/>
        </w:rPr>
        <w:t xml:space="preserve">Fakulta zdravotnických studií TUL vyhlašuje výsledky výběrové řízení na obsazení </w:t>
      </w:r>
      <w:r w:rsidRPr="009D246A">
        <w:rPr>
          <w:rFonts w:asciiTheme="minorHAnsi" w:hAnsiTheme="minorHAnsi" w:cstheme="minorHAnsi"/>
          <w:b/>
          <w:bCs/>
          <w:lang w:val="cs-CZ"/>
        </w:rPr>
        <w:t xml:space="preserve">studentských </w:t>
      </w:r>
      <w:r w:rsidRPr="009D246A">
        <w:rPr>
          <w:rFonts w:asciiTheme="minorHAnsi" w:hAnsiTheme="minorHAnsi" w:cstheme="minorHAnsi"/>
          <w:lang w:val="cs-CZ"/>
        </w:rPr>
        <w:t xml:space="preserve">mobilit (studijní a pracovní). </w:t>
      </w:r>
    </w:p>
    <w:p w:rsidR="0012690E" w:rsidRPr="009D246A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</w:p>
    <w:p w:rsidR="0012690E" w:rsidRPr="009D246A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  <w:r w:rsidRPr="009D246A">
        <w:rPr>
          <w:rFonts w:asciiTheme="minorHAnsi" w:hAnsiTheme="minorHAnsi" w:cstheme="minorHAnsi"/>
          <w:lang w:val="cs-CZ"/>
        </w:rPr>
        <w:t xml:space="preserve">Účastníci byli vybráni na základě řádného splnění požadovaných kritérií výběrového řízení. </w:t>
      </w:r>
      <w:r w:rsidR="00523979">
        <w:rPr>
          <w:rFonts w:asciiTheme="minorHAnsi" w:hAnsiTheme="minorHAnsi" w:cstheme="minorHAnsi"/>
          <w:lang w:val="cs-CZ"/>
        </w:rPr>
        <w:t xml:space="preserve">Je-li země uvedena v závorce, smluvní počet míst k výjezdu byl již obsazen uchazeči, kteří se umístili ve výběrovém řízení výše. </w:t>
      </w:r>
      <w:r w:rsidR="00C95F31">
        <w:rPr>
          <w:rFonts w:asciiTheme="minorHAnsi" w:hAnsiTheme="minorHAnsi" w:cstheme="minorHAnsi"/>
          <w:lang w:val="cs-CZ"/>
        </w:rPr>
        <w:t>V takovém případě bude u</w:t>
      </w:r>
      <w:r w:rsidR="00523979">
        <w:rPr>
          <w:rFonts w:asciiTheme="minorHAnsi" w:hAnsiTheme="minorHAnsi" w:cstheme="minorHAnsi"/>
          <w:lang w:val="cs-CZ"/>
        </w:rPr>
        <w:t>chazeč pro danou zemi veden jako náhradník, případně se může ucházet o jinou destinaci, kde ještě kapacita naplněna není.</w:t>
      </w:r>
    </w:p>
    <w:p w:rsidR="0012690E" w:rsidRPr="009D246A" w:rsidRDefault="0012690E" w:rsidP="0012690E">
      <w:pPr>
        <w:tabs>
          <w:tab w:val="center" w:pos="4513"/>
        </w:tabs>
        <w:rPr>
          <w:rFonts w:asciiTheme="minorHAnsi" w:hAnsiTheme="minorHAnsi" w:cstheme="minorHAnsi"/>
          <w:noProof/>
          <w:sz w:val="24"/>
          <w:szCs w:val="24"/>
        </w:rPr>
      </w:pPr>
    </w:p>
    <w:p w:rsidR="0012690E" w:rsidRPr="009D246A" w:rsidRDefault="0012690E" w:rsidP="0012690E">
      <w:pPr>
        <w:tabs>
          <w:tab w:val="center" w:pos="4513"/>
        </w:tabs>
        <w:rPr>
          <w:rFonts w:asciiTheme="minorHAnsi" w:hAnsiTheme="minorHAnsi" w:cstheme="minorHAnsi"/>
          <w:noProof/>
          <w:sz w:val="24"/>
          <w:szCs w:val="24"/>
        </w:rPr>
      </w:pPr>
      <w:r w:rsidRPr="009D246A">
        <w:rPr>
          <w:rFonts w:asciiTheme="minorHAnsi" w:hAnsiTheme="minorHAnsi" w:cstheme="minorHAnsi"/>
          <w:sz w:val="24"/>
          <w:szCs w:val="24"/>
        </w:rPr>
        <w:t>Účastníci vybraní pro účast na mobilitě</w:t>
      </w:r>
      <w:r w:rsidR="00901E93">
        <w:rPr>
          <w:rFonts w:asciiTheme="minorHAnsi" w:hAnsiTheme="minorHAnsi" w:cstheme="minorHAnsi"/>
          <w:sz w:val="24"/>
          <w:szCs w:val="24"/>
        </w:rPr>
        <w:t xml:space="preserve"> (v pořadí, v jakém se umístili ve výběrovém řízení)</w:t>
      </w:r>
      <w:r w:rsidRPr="009D246A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361"/>
      </w:tblGrid>
      <w:tr w:rsidR="0081627A" w:rsidRPr="009D246A" w:rsidTr="00916480">
        <w:tc>
          <w:tcPr>
            <w:tcW w:w="1555" w:type="dxa"/>
          </w:tcPr>
          <w:p w:rsidR="0081627A" w:rsidRPr="0012690E" w:rsidRDefault="0081627A" w:rsidP="00984616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  <w:lang w:val="cs-CZ"/>
              </w:rPr>
            </w:pPr>
            <w:r w:rsidRPr="0012690E"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  <w:t>Identifikátor</w:t>
            </w:r>
          </w:p>
        </w:tc>
        <w:tc>
          <w:tcPr>
            <w:tcW w:w="2551" w:type="dxa"/>
          </w:tcPr>
          <w:p w:rsidR="0081627A" w:rsidRPr="0012690E" w:rsidRDefault="0081627A" w:rsidP="00984616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  <w:lang w:val="cs-CZ"/>
              </w:rPr>
            </w:pPr>
            <w:r w:rsidRPr="0012690E"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  <w:t>Typ ERASMUS+ mobility</w:t>
            </w:r>
          </w:p>
        </w:tc>
        <w:tc>
          <w:tcPr>
            <w:tcW w:w="2361" w:type="dxa"/>
          </w:tcPr>
          <w:p w:rsidR="0081627A" w:rsidRPr="009D246A" w:rsidRDefault="0081627A" w:rsidP="00984616">
            <w:pPr>
              <w:tabs>
                <w:tab w:val="center" w:pos="4513"/>
              </w:tabs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Země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2871</w:t>
            </w:r>
          </w:p>
        </w:tc>
        <w:tc>
          <w:tcPr>
            <w:tcW w:w="255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 xml:space="preserve">pracovní </w:t>
            </w:r>
          </w:p>
        </w:tc>
        <w:tc>
          <w:tcPr>
            <w:tcW w:w="236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Malta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903EAF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2632</w:t>
            </w:r>
          </w:p>
        </w:tc>
        <w:tc>
          <w:tcPr>
            <w:tcW w:w="2551" w:type="dxa"/>
          </w:tcPr>
          <w:p w:rsidR="0081627A" w:rsidRPr="009D246A" w:rsidRDefault="0081627A" w:rsidP="00903EAF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studijní</w:t>
            </w:r>
          </w:p>
        </w:tc>
        <w:tc>
          <w:tcPr>
            <w:tcW w:w="2361" w:type="dxa"/>
          </w:tcPr>
          <w:p w:rsidR="0081627A" w:rsidRDefault="0081627A" w:rsidP="00903EAF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UK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2873</w:t>
            </w:r>
          </w:p>
        </w:tc>
        <w:tc>
          <w:tcPr>
            <w:tcW w:w="255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 xml:space="preserve">pracovní </w:t>
            </w:r>
          </w:p>
        </w:tc>
        <w:tc>
          <w:tcPr>
            <w:tcW w:w="236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Portugalsko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2629</w:t>
            </w:r>
          </w:p>
        </w:tc>
        <w:tc>
          <w:tcPr>
            <w:tcW w:w="255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Malta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2852</w:t>
            </w:r>
          </w:p>
        </w:tc>
        <w:tc>
          <w:tcPr>
            <w:tcW w:w="255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Řecko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2858</w:t>
            </w:r>
          </w:p>
        </w:tc>
        <w:tc>
          <w:tcPr>
            <w:tcW w:w="255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Finsko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2630</w:t>
            </w:r>
          </w:p>
        </w:tc>
        <w:tc>
          <w:tcPr>
            <w:tcW w:w="255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Finsko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2732</w:t>
            </w:r>
          </w:p>
        </w:tc>
        <w:tc>
          <w:tcPr>
            <w:tcW w:w="255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(Finsko)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485DFC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lastRenderedPageBreak/>
              <w:t xml:space="preserve">2651 </w:t>
            </w:r>
          </w:p>
        </w:tc>
        <w:tc>
          <w:tcPr>
            <w:tcW w:w="2551" w:type="dxa"/>
          </w:tcPr>
          <w:p w:rsidR="0081627A" w:rsidRPr="009D246A" w:rsidRDefault="0081627A" w:rsidP="00485DFC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Pr="009D246A" w:rsidRDefault="0081627A" w:rsidP="00485DFC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Slovensko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2886</w:t>
            </w:r>
          </w:p>
        </w:tc>
        <w:tc>
          <w:tcPr>
            <w:tcW w:w="255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(Finsko)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2612</w:t>
            </w:r>
          </w:p>
        </w:tc>
        <w:tc>
          <w:tcPr>
            <w:tcW w:w="255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9D246A"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Pr="009D246A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Slovensko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523979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523979">
              <w:rPr>
                <w:rFonts w:asciiTheme="minorHAnsi" w:hAnsiTheme="minorHAnsi" w:cstheme="minorHAnsi"/>
                <w:noProof/>
              </w:rPr>
              <w:t>2720</w:t>
            </w:r>
          </w:p>
        </w:tc>
        <w:tc>
          <w:tcPr>
            <w:tcW w:w="2551" w:type="dxa"/>
          </w:tcPr>
          <w:p w:rsidR="0081627A" w:rsidRPr="00523979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523979"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Pr="00523979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523979">
              <w:rPr>
                <w:rFonts w:asciiTheme="minorHAnsi" w:hAnsiTheme="minorHAnsi" w:cstheme="minorHAnsi"/>
                <w:noProof/>
              </w:rPr>
              <w:t>(Finsko)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523979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523979">
              <w:rPr>
                <w:rFonts w:asciiTheme="minorHAnsi" w:hAnsiTheme="minorHAnsi" w:cstheme="minorHAnsi"/>
                <w:noProof/>
              </w:rPr>
              <w:t>2655</w:t>
            </w:r>
          </w:p>
        </w:tc>
        <w:tc>
          <w:tcPr>
            <w:tcW w:w="2551" w:type="dxa"/>
          </w:tcPr>
          <w:p w:rsidR="0081627A" w:rsidRPr="00523979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523979"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Pr="00523979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523979">
              <w:rPr>
                <w:rFonts w:asciiTheme="minorHAnsi" w:hAnsiTheme="minorHAnsi" w:cstheme="minorHAnsi"/>
                <w:noProof/>
              </w:rPr>
              <w:t>(Finsko)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523979" w:rsidRDefault="0081627A" w:rsidP="00523979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523979">
              <w:rPr>
                <w:rFonts w:asciiTheme="minorHAnsi" w:hAnsiTheme="minorHAnsi" w:cstheme="minorHAnsi"/>
                <w:noProof/>
              </w:rPr>
              <w:t>2645</w:t>
            </w:r>
          </w:p>
        </w:tc>
        <w:tc>
          <w:tcPr>
            <w:tcW w:w="2551" w:type="dxa"/>
          </w:tcPr>
          <w:p w:rsidR="0081627A" w:rsidRPr="00523979" w:rsidRDefault="0081627A" w:rsidP="00523979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523979">
              <w:rPr>
                <w:rFonts w:asciiTheme="minorHAnsi" w:hAnsiTheme="minorHAnsi" w:cstheme="minorHAnsi"/>
                <w:noProof/>
              </w:rPr>
              <w:t>pracovní</w:t>
            </w:r>
          </w:p>
        </w:tc>
        <w:tc>
          <w:tcPr>
            <w:tcW w:w="2361" w:type="dxa"/>
          </w:tcPr>
          <w:p w:rsidR="0081627A" w:rsidRPr="00523979" w:rsidRDefault="0081627A" w:rsidP="00523979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523979">
              <w:rPr>
                <w:rFonts w:asciiTheme="minorHAnsi" w:hAnsiTheme="minorHAnsi" w:cstheme="minorHAnsi"/>
                <w:noProof/>
              </w:rPr>
              <w:t>Řecko</w:t>
            </w:r>
          </w:p>
        </w:tc>
      </w:tr>
      <w:tr w:rsidR="0081627A" w:rsidRPr="009D246A" w:rsidTr="00916480">
        <w:tc>
          <w:tcPr>
            <w:tcW w:w="1555" w:type="dxa"/>
          </w:tcPr>
          <w:p w:rsidR="0081627A" w:rsidRPr="00C44E2D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  <w:highlight w:val="yellow"/>
              </w:rPr>
            </w:pPr>
          </w:p>
        </w:tc>
        <w:tc>
          <w:tcPr>
            <w:tcW w:w="2551" w:type="dxa"/>
          </w:tcPr>
          <w:p w:rsidR="0081627A" w:rsidRPr="00C44E2D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  <w:highlight w:val="yellow"/>
              </w:rPr>
            </w:pPr>
          </w:p>
        </w:tc>
        <w:tc>
          <w:tcPr>
            <w:tcW w:w="2361" w:type="dxa"/>
          </w:tcPr>
          <w:p w:rsidR="0081627A" w:rsidRPr="00C44E2D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  <w:highlight w:val="yellow"/>
              </w:rPr>
            </w:pPr>
          </w:p>
        </w:tc>
        <w:bookmarkStart w:id="0" w:name="_GoBack"/>
        <w:bookmarkEnd w:id="0"/>
      </w:tr>
      <w:tr w:rsidR="0081627A" w:rsidRPr="009D246A" w:rsidTr="00916480">
        <w:tc>
          <w:tcPr>
            <w:tcW w:w="1555" w:type="dxa"/>
          </w:tcPr>
          <w:p w:rsidR="0081627A" w:rsidRPr="00C44E2D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  <w:highlight w:val="yellow"/>
              </w:rPr>
            </w:pPr>
          </w:p>
        </w:tc>
        <w:tc>
          <w:tcPr>
            <w:tcW w:w="2551" w:type="dxa"/>
          </w:tcPr>
          <w:p w:rsidR="0081627A" w:rsidRPr="00C44E2D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  <w:highlight w:val="yellow"/>
              </w:rPr>
            </w:pPr>
          </w:p>
        </w:tc>
        <w:tc>
          <w:tcPr>
            <w:tcW w:w="2361" w:type="dxa"/>
          </w:tcPr>
          <w:p w:rsidR="0081627A" w:rsidRPr="00C44E2D" w:rsidRDefault="0081627A" w:rsidP="00D4038A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  <w:highlight w:val="yellow"/>
              </w:rPr>
            </w:pPr>
          </w:p>
        </w:tc>
      </w:tr>
    </w:tbl>
    <w:p w:rsidR="0012690E" w:rsidRPr="009D246A" w:rsidRDefault="0012690E" w:rsidP="0012690E">
      <w:pPr>
        <w:tabs>
          <w:tab w:val="center" w:pos="4513"/>
        </w:tabs>
        <w:rPr>
          <w:rFonts w:asciiTheme="minorHAnsi" w:hAnsiTheme="minorHAnsi" w:cstheme="minorHAnsi"/>
          <w:noProof/>
        </w:rPr>
      </w:pPr>
    </w:p>
    <w:p w:rsidR="0012690E" w:rsidRPr="00523979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  <w:r w:rsidRPr="00523979">
        <w:rPr>
          <w:rFonts w:asciiTheme="minorHAnsi" w:hAnsiTheme="minorHAnsi" w:cstheme="minorHAnsi"/>
          <w:lang w:val="cs-CZ"/>
        </w:rPr>
        <w:t>Účastníci nevybraní pro účast na mobilitě:</w:t>
      </w:r>
    </w:p>
    <w:p w:rsidR="0012690E" w:rsidRPr="00523979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601"/>
        <w:gridCol w:w="2309"/>
      </w:tblGrid>
      <w:tr w:rsidR="0081627A" w:rsidRPr="00523979" w:rsidTr="0012690E">
        <w:tc>
          <w:tcPr>
            <w:tcW w:w="1555" w:type="dxa"/>
          </w:tcPr>
          <w:p w:rsidR="0081627A" w:rsidRPr="00523979" w:rsidRDefault="0081627A" w:rsidP="00984616">
            <w:pPr>
              <w:pStyle w:val="Default"/>
              <w:rPr>
                <w:rFonts w:asciiTheme="minorHAnsi" w:hAnsiTheme="minorHAnsi" w:cstheme="minorHAnsi"/>
                <w:lang w:val="cs-CZ"/>
              </w:rPr>
            </w:pPr>
            <w:r w:rsidRPr="0052397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  <w:t>Identifikátor</w:t>
            </w:r>
          </w:p>
        </w:tc>
        <w:tc>
          <w:tcPr>
            <w:tcW w:w="2601" w:type="dxa"/>
          </w:tcPr>
          <w:p w:rsidR="0081627A" w:rsidRPr="00523979" w:rsidRDefault="0081627A" w:rsidP="00984616">
            <w:pPr>
              <w:pStyle w:val="Default"/>
              <w:rPr>
                <w:rFonts w:asciiTheme="minorHAnsi" w:hAnsiTheme="minorHAnsi" w:cstheme="minorHAnsi"/>
                <w:lang w:val="cs-CZ"/>
              </w:rPr>
            </w:pPr>
            <w:r w:rsidRPr="0052397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  <w:t>Typ ERASMUS+ mobility</w:t>
            </w:r>
          </w:p>
        </w:tc>
        <w:tc>
          <w:tcPr>
            <w:tcW w:w="2309" w:type="dxa"/>
          </w:tcPr>
          <w:p w:rsidR="0081627A" w:rsidRPr="00523979" w:rsidRDefault="0081627A" w:rsidP="00984616">
            <w:pPr>
              <w:pStyle w:val="Default"/>
              <w:rPr>
                <w:rFonts w:asciiTheme="minorHAnsi" w:hAnsiTheme="minorHAnsi" w:cstheme="minorHAnsi"/>
                <w:b/>
                <w:noProof/>
                <w:lang w:val="cs-CZ"/>
              </w:rPr>
            </w:pPr>
            <w:r w:rsidRPr="00523979">
              <w:rPr>
                <w:rFonts w:asciiTheme="minorHAnsi" w:hAnsiTheme="minorHAnsi" w:cstheme="minorHAnsi"/>
                <w:b/>
                <w:noProof/>
                <w:lang w:val="cs-CZ"/>
              </w:rPr>
              <w:t>Země</w:t>
            </w:r>
          </w:p>
          <w:p w:rsidR="0081627A" w:rsidRPr="00523979" w:rsidRDefault="0081627A" w:rsidP="00984616">
            <w:pPr>
              <w:pStyle w:val="Defaul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81627A" w:rsidRPr="00523979" w:rsidTr="0012690E">
        <w:tc>
          <w:tcPr>
            <w:tcW w:w="1555" w:type="dxa"/>
          </w:tcPr>
          <w:p w:rsidR="0081627A" w:rsidRPr="00523979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52397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2770 </w:t>
            </w:r>
          </w:p>
          <w:p w:rsidR="0081627A" w:rsidRPr="00523979" w:rsidRDefault="0081627A" w:rsidP="00984616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601" w:type="dxa"/>
          </w:tcPr>
          <w:p w:rsidR="0081627A" w:rsidRPr="00523979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52397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pracovní</w:t>
            </w:r>
          </w:p>
        </w:tc>
        <w:tc>
          <w:tcPr>
            <w:tcW w:w="2309" w:type="dxa"/>
          </w:tcPr>
          <w:p w:rsidR="0081627A" w:rsidRPr="00523979" w:rsidRDefault="0081627A" w:rsidP="00984616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lang w:val="cs-CZ"/>
              </w:rPr>
            </w:pPr>
          </w:p>
        </w:tc>
      </w:tr>
      <w:tr w:rsidR="0081627A" w:rsidRPr="00C44E2D" w:rsidTr="00991FD1">
        <w:tc>
          <w:tcPr>
            <w:tcW w:w="1555" w:type="dxa"/>
          </w:tcPr>
          <w:p w:rsidR="0081627A" w:rsidRPr="00523979" w:rsidRDefault="0081627A" w:rsidP="00523979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  <w:r w:rsidRPr="00523979">
              <w:rPr>
                <w:rFonts w:asciiTheme="minorHAnsi" w:hAnsiTheme="minorHAnsi" w:cstheme="minorHAnsi"/>
                <w:noProof/>
              </w:rPr>
              <w:t>2662</w:t>
            </w:r>
          </w:p>
        </w:tc>
        <w:tc>
          <w:tcPr>
            <w:tcW w:w="2601" w:type="dxa"/>
            <w:vAlign w:val="bottom"/>
          </w:tcPr>
          <w:p w:rsidR="0081627A" w:rsidRPr="00523979" w:rsidRDefault="0081627A" w:rsidP="00523979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523979">
              <w:rPr>
                <w:rFonts w:ascii="Calibri" w:hAnsi="Calibri" w:cs="Calibri"/>
                <w:color w:val="000000"/>
                <w:szCs w:val="20"/>
              </w:rPr>
              <w:t>pracovní</w:t>
            </w:r>
            <w:proofErr w:type="spellEnd"/>
            <w:r w:rsidRPr="00523979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</w:tc>
        <w:tc>
          <w:tcPr>
            <w:tcW w:w="2309" w:type="dxa"/>
          </w:tcPr>
          <w:p w:rsidR="0081627A" w:rsidRPr="00523979" w:rsidRDefault="0081627A" w:rsidP="00523979">
            <w:pPr>
              <w:tabs>
                <w:tab w:val="center" w:pos="4513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81627A" w:rsidRPr="00C44E2D" w:rsidTr="0012690E">
        <w:tc>
          <w:tcPr>
            <w:tcW w:w="1555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601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309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cs-CZ"/>
              </w:rPr>
            </w:pPr>
          </w:p>
        </w:tc>
      </w:tr>
      <w:tr w:rsidR="0081627A" w:rsidRPr="00C44E2D" w:rsidTr="0012690E">
        <w:tc>
          <w:tcPr>
            <w:tcW w:w="1555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601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309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cs-CZ"/>
              </w:rPr>
            </w:pPr>
          </w:p>
        </w:tc>
      </w:tr>
      <w:tr w:rsidR="0081627A" w:rsidRPr="00C44E2D" w:rsidTr="0012690E">
        <w:tc>
          <w:tcPr>
            <w:tcW w:w="1555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601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309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cs-CZ"/>
              </w:rPr>
            </w:pPr>
          </w:p>
        </w:tc>
      </w:tr>
      <w:tr w:rsidR="0081627A" w:rsidRPr="00C44E2D" w:rsidTr="0012690E">
        <w:tc>
          <w:tcPr>
            <w:tcW w:w="1555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601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309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cs-CZ"/>
              </w:rPr>
            </w:pPr>
          </w:p>
        </w:tc>
      </w:tr>
      <w:tr w:rsidR="0081627A" w:rsidRPr="00C44E2D" w:rsidTr="0012690E">
        <w:tc>
          <w:tcPr>
            <w:tcW w:w="1555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601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309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cs-CZ"/>
              </w:rPr>
            </w:pPr>
          </w:p>
        </w:tc>
      </w:tr>
      <w:tr w:rsidR="0081627A" w:rsidRPr="009D246A" w:rsidTr="0012690E">
        <w:tc>
          <w:tcPr>
            <w:tcW w:w="1555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601" w:type="dxa"/>
          </w:tcPr>
          <w:p w:rsidR="0081627A" w:rsidRPr="00C44E2D" w:rsidRDefault="0081627A" w:rsidP="0098461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309" w:type="dxa"/>
          </w:tcPr>
          <w:p w:rsidR="0081627A" w:rsidRDefault="0081627A" w:rsidP="00984616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lang w:val="cs-CZ"/>
              </w:rPr>
            </w:pPr>
          </w:p>
        </w:tc>
      </w:tr>
    </w:tbl>
    <w:p w:rsidR="0012690E" w:rsidRPr="009D246A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</w:p>
    <w:p w:rsidR="0012690E" w:rsidRPr="009D246A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</w:p>
    <w:p w:rsidR="0012690E" w:rsidRPr="009D246A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</w:p>
    <w:p w:rsidR="0012690E" w:rsidRPr="009D246A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  <w:r w:rsidRPr="009D246A">
        <w:rPr>
          <w:rFonts w:asciiTheme="minorHAnsi" w:hAnsiTheme="minorHAnsi" w:cstheme="minorHAnsi"/>
          <w:lang w:val="cs-CZ"/>
        </w:rPr>
        <w:t xml:space="preserve">Důležité informace o programu naleznete zde: </w:t>
      </w:r>
    </w:p>
    <w:p w:rsidR="0012690E" w:rsidRPr="009D246A" w:rsidRDefault="00574343" w:rsidP="0012690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lang w:val="cs-CZ"/>
        </w:rPr>
      </w:pPr>
      <w:hyperlink r:id="rId7" w:history="1">
        <w:r w:rsidR="0012690E" w:rsidRPr="009D246A">
          <w:rPr>
            <w:rStyle w:val="Hypertextovodkaz"/>
            <w:rFonts w:asciiTheme="minorHAnsi" w:hAnsiTheme="minorHAnsi" w:cstheme="minorHAnsi"/>
            <w:color w:val="auto"/>
            <w:lang w:val="cs-CZ"/>
          </w:rPr>
          <w:t>https://www.tul.cz/erasmus/</w:t>
        </w:r>
      </w:hyperlink>
      <w:r w:rsidR="0012690E" w:rsidRPr="009D246A">
        <w:rPr>
          <w:rFonts w:asciiTheme="minorHAnsi" w:hAnsiTheme="minorHAnsi" w:cstheme="minorHAnsi"/>
          <w:color w:val="auto"/>
          <w:lang w:val="cs-CZ"/>
        </w:rPr>
        <w:t xml:space="preserve"> </w:t>
      </w:r>
    </w:p>
    <w:p w:rsidR="0012690E" w:rsidRPr="009D246A" w:rsidRDefault="0012690E" w:rsidP="0012690E">
      <w:pPr>
        <w:pStyle w:val="Odstavecseseznamem"/>
        <w:numPr>
          <w:ilvl w:val="0"/>
          <w:numId w:val="1"/>
        </w:numPr>
        <w:tabs>
          <w:tab w:val="center" w:pos="4513"/>
        </w:tabs>
        <w:rPr>
          <w:rStyle w:val="Hypertextovodkaz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9D246A">
        <w:rPr>
          <w:rFonts w:asciiTheme="minorHAnsi" w:eastAsiaTheme="minorHAnsi" w:hAnsiTheme="minorHAnsi" w:cstheme="minorHAnsi"/>
          <w:sz w:val="24"/>
          <w:szCs w:val="24"/>
        </w:rPr>
        <w:lastRenderedPageBreak/>
        <w:fldChar w:fldCharType="begin"/>
      </w:r>
      <w:r w:rsidRPr="009D246A">
        <w:rPr>
          <w:rFonts w:asciiTheme="minorHAnsi" w:eastAsiaTheme="minorHAnsi" w:hAnsiTheme="minorHAnsi" w:cstheme="minorHAnsi"/>
          <w:sz w:val="24"/>
          <w:szCs w:val="24"/>
        </w:rPr>
        <w:instrText xml:space="preserve"> HYPERLINK "https://www.fzs.tul.cz/pro-studenty/zahranicni-mobility-studentu/zahranicni-mobility-studentu" </w:instrText>
      </w:r>
      <w:r w:rsidRPr="009D246A">
        <w:rPr>
          <w:rFonts w:asciiTheme="minorHAnsi" w:eastAsiaTheme="minorHAnsi" w:hAnsiTheme="minorHAnsi" w:cstheme="minorHAnsi"/>
          <w:sz w:val="24"/>
          <w:szCs w:val="24"/>
        </w:rPr>
        <w:fldChar w:fldCharType="separate"/>
      </w:r>
      <w:r w:rsidRPr="009D246A">
        <w:rPr>
          <w:rStyle w:val="Hypertextovodkaz"/>
          <w:rFonts w:asciiTheme="minorHAnsi" w:eastAsiaTheme="minorHAnsi" w:hAnsiTheme="minorHAnsi" w:cstheme="minorHAnsi"/>
          <w:color w:val="auto"/>
          <w:sz w:val="24"/>
          <w:szCs w:val="24"/>
        </w:rPr>
        <w:t>https://www.fzs.tul.cz/pro-studenty/zahranicni-mobility-studentu/zahranicni-mobility-studentu</w:t>
      </w:r>
    </w:p>
    <w:p w:rsidR="0012690E" w:rsidRPr="009D246A" w:rsidRDefault="0012690E" w:rsidP="0012690E">
      <w:pPr>
        <w:pStyle w:val="Odstavecseseznamem"/>
        <w:numPr>
          <w:ilvl w:val="0"/>
          <w:numId w:val="1"/>
        </w:numPr>
      </w:pPr>
      <w:r w:rsidRPr="009D246A">
        <w:rPr>
          <w:rFonts w:eastAsiaTheme="minorHAnsi"/>
        </w:rPr>
        <w:fldChar w:fldCharType="end"/>
      </w:r>
      <w:hyperlink r:id="rId8" w:history="1">
        <w:r w:rsidRPr="009D246A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http://www.naerasmusplus.cz/cz/mobilita-osob-vysokoskolske-vzdelavani/pro-studenty/</w:t>
        </w:r>
      </w:hyperlink>
    </w:p>
    <w:p w:rsidR="0012690E" w:rsidRPr="009D246A" w:rsidRDefault="0012690E" w:rsidP="0012690E">
      <w:pPr>
        <w:tabs>
          <w:tab w:val="center" w:pos="4513"/>
        </w:tabs>
        <w:rPr>
          <w:rFonts w:asciiTheme="minorHAnsi" w:hAnsiTheme="minorHAnsi" w:cstheme="minorHAnsi"/>
          <w:noProof/>
          <w:sz w:val="24"/>
          <w:szCs w:val="24"/>
        </w:rPr>
      </w:pPr>
    </w:p>
    <w:p w:rsidR="0012690E" w:rsidRPr="009D246A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</w:p>
    <w:p w:rsidR="0012690E" w:rsidRPr="009D246A" w:rsidRDefault="0012690E" w:rsidP="0012690E">
      <w:pPr>
        <w:pStyle w:val="Default"/>
        <w:rPr>
          <w:rFonts w:asciiTheme="minorHAnsi" w:hAnsiTheme="minorHAnsi" w:cstheme="minorHAnsi"/>
          <w:lang w:val="cs-CZ"/>
        </w:rPr>
      </w:pPr>
      <w:r w:rsidRPr="009D246A">
        <w:rPr>
          <w:rFonts w:asciiTheme="minorHAnsi" w:hAnsiTheme="minorHAnsi" w:cstheme="minorHAnsi"/>
          <w:lang w:val="cs-CZ"/>
        </w:rPr>
        <w:t xml:space="preserve">V Liberci, dne </w:t>
      </w:r>
      <w:r w:rsidR="00901E93">
        <w:rPr>
          <w:rFonts w:asciiTheme="minorHAnsi" w:hAnsiTheme="minorHAnsi" w:cstheme="minorHAnsi"/>
          <w:lang w:val="cs-CZ"/>
        </w:rPr>
        <w:t>31</w:t>
      </w:r>
      <w:r w:rsidRPr="009D246A">
        <w:rPr>
          <w:rFonts w:asciiTheme="minorHAnsi" w:hAnsiTheme="minorHAnsi" w:cstheme="minorHAnsi"/>
          <w:lang w:val="cs-CZ"/>
        </w:rPr>
        <w:t>. 1. 202</w:t>
      </w:r>
      <w:r w:rsidR="00523979">
        <w:rPr>
          <w:rFonts w:asciiTheme="minorHAnsi" w:hAnsiTheme="minorHAnsi" w:cstheme="minorHAnsi"/>
          <w:lang w:val="cs-CZ"/>
        </w:rPr>
        <w:t>5</w:t>
      </w:r>
      <w:r w:rsidRPr="009D246A">
        <w:rPr>
          <w:rFonts w:asciiTheme="minorHAnsi" w:hAnsiTheme="minorHAnsi" w:cstheme="minorHAnsi"/>
          <w:lang w:val="cs-CZ"/>
        </w:rPr>
        <w:t xml:space="preserve">                                                                 Mgr. </w:t>
      </w:r>
      <w:r w:rsidR="00523979">
        <w:rPr>
          <w:rFonts w:asciiTheme="minorHAnsi" w:hAnsiTheme="minorHAnsi" w:cstheme="minorHAnsi"/>
          <w:lang w:val="cs-CZ"/>
        </w:rPr>
        <w:t>Renata Šimůnková, Ph.D.</w:t>
      </w:r>
      <w:r w:rsidRPr="009D246A">
        <w:rPr>
          <w:rFonts w:asciiTheme="minorHAnsi" w:hAnsiTheme="minorHAnsi" w:cstheme="minorHAnsi"/>
          <w:lang w:val="cs-CZ"/>
        </w:rPr>
        <w:t xml:space="preserve"> </w:t>
      </w:r>
    </w:p>
    <w:p w:rsidR="0012690E" w:rsidRPr="009D246A" w:rsidRDefault="0012690E" w:rsidP="0012690E">
      <w:pPr>
        <w:tabs>
          <w:tab w:val="center" w:pos="4513"/>
        </w:tabs>
      </w:pPr>
      <w:r w:rsidRPr="009D246A">
        <w:rPr>
          <w:rFonts w:asciiTheme="minorHAnsi" w:hAnsiTheme="minorHAnsi" w:cstheme="minorHAnsi"/>
          <w:iCs/>
          <w:sz w:val="24"/>
          <w:szCs w:val="24"/>
        </w:rPr>
        <w:t xml:space="preserve">                                                                                                               Fakultní Erasmus+ koordinátor</w:t>
      </w:r>
      <w:r w:rsidRPr="009D246A">
        <w:rPr>
          <w:noProof/>
        </w:rPr>
        <w:tab/>
      </w:r>
    </w:p>
    <w:p w:rsidR="00947BCE" w:rsidRDefault="00574343"/>
    <w:sectPr w:rsidR="00947BCE" w:rsidSect="00BC00DF">
      <w:headerReference w:type="default" r:id="rId9"/>
      <w:footerReference w:type="even" r:id="rId10"/>
      <w:footerReference w:type="default" r:id="rId11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343" w:rsidRDefault="00574343">
      <w:pPr>
        <w:spacing w:after="0" w:line="240" w:lineRule="auto"/>
      </w:pPr>
      <w:r>
        <w:separator/>
      </w:r>
    </w:p>
  </w:endnote>
  <w:endnote w:type="continuationSeparator" w:id="0">
    <w:p w:rsidR="00574343" w:rsidRDefault="0057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12690E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574343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826" w:rsidRPr="006040E5" w:rsidRDefault="00574343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2690E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12690E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12690E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12690E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12690E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12690E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12690E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12690E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12690E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12690E">
      <w:rPr>
        <w:rFonts w:ascii="Arial" w:hAnsi="Arial" w:cs="Arial"/>
        <w:color w:val="000000" w:themeColor="text1"/>
        <w:sz w:val="18"/>
        <w:szCs w:val="18"/>
      </w:rPr>
      <w:t>1</w:t>
    </w:r>
    <w:r w:rsidR="0012690E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:rsidR="00E35826" w:rsidRPr="00D95195" w:rsidRDefault="0012690E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Jméno Příjmení | Pozice | +420 000 000 000 | jmeno.prijmeni@tul.cz</w:t>
    </w:r>
    <w:r w:rsidRPr="00D95195">
      <w:rPr>
        <w:rFonts w:ascii="Arial" w:hAnsi="Arial" w:cs="Arial"/>
        <w:color w:val="00B0BE"/>
        <w:sz w:val="18"/>
        <w:szCs w:val="18"/>
      </w:rPr>
      <w:br/>
      <w:t>Technická univerzita v Liberci | Fakulta zdravotnických studií | Název oddělení</w:t>
    </w:r>
  </w:p>
  <w:p w:rsidR="008359C7" w:rsidRPr="00D95195" w:rsidRDefault="0012690E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Studentská 1402/2, 461 </w:t>
    </w:r>
    <w:proofErr w:type="gramStart"/>
    <w:r w:rsidRPr="00D95195">
      <w:rPr>
        <w:rFonts w:ascii="Arial" w:hAnsi="Arial" w:cs="Arial"/>
        <w:color w:val="00B0BE"/>
        <w:sz w:val="18"/>
        <w:szCs w:val="18"/>
      </w:rPr>
      <w:t>17  Liberec</w:t>
    </w:r>
    <w:proofErr w:type="gramEnd"/>
    <w:r w:rsidRPr="00D95195">
      <w:rPr>
        <w:rFonts w:ascii="Arial" w:hAnsi="Arial" w:cs="Arial"/>
        <w:color w:val="00B0BE"/>
        <w:sz w:val="18"/>
        <w:szCs w:val="18"/>
      </w:rPr>
      <w:t xml:space="preserve"> 1 | www.fzs.tul.cz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343" w:rsidRDefault="00574343">
      <w:pPr>
        <w:spacing w:after="0" w:line="240" w:lineRule="auto"/>
      </w:pPr>
      <w:r>
        <w:separator/>
      </w:r>
    </w:p>
  </w:footnote>
  <w:footnote w:type="continuationSeparator" w:id="0">
    <w:p w:rsidR="00574343" w:rsidRDefault="0057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9D" w:rsidRDefault="0012690E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84AFAF4" wp14:editId="1F8A5CB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7621B"/>
    <w:multiLevelType w:val="hybridMultilevel"/>
    <w:tmpl w:val="FADA3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0E"/>
    <w:rsid w:val="00054B4F"/>
    <w:rsid w:val="00073ED9"/>
    <w:rsid w:val="000F270C"/>
    <w:rsid w:val="0012690E"/>
    <w:rsid w:val="00191F31"/>
    <w:rsid w:val="001B5DCB"/>
    <w:rsid w:val="002201DF"/>
    <w:rsid w:val="00485DFC"/>
    <w:rsid w:val="00523979"/>
    <w:rsid w:val="00562C12"/>
    <w:rsid w:val="00574343"/>
    <w:rsid w:val="0058315D"/>
    <w:rsid w:val="0068189F"/>
    <w:rsid w:val="00770576"/>
    <w:rsid w:val="0081627A"/>
    <w:rsid w:val="00901E93"/>
    <w:rsid w:val="00903EAF"/>
    <w:rsid w:val="00916480"/>
    <w:rsid w:val="009E4253"/>
    <w:rsid w:val="00A00DF4"/>
    <w:rsid w:val="00B82494"/>
    <w:rsid w:val="00B94303"/>
    <w:rsid w:val="00BB6149"/>
    <w:rsid w:val="00C44E2D"/>
    <w:rsid w:val="00C95F31"/>
    <w:rsid w:val="00CE7305"/>
    <w:rsid w:val="00D4038A"/>
    <w:rsid w:val="00D77FAB"/>
    <w:rsid w:val="00EB3A72"/>
    <w:rsid w:val="00F2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A313"/>
  <w15:chartTrackingRefBased/>
  <w15:docId w15:val="{F92B52AE-68F3-4193-BADA-F1B8188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690E"/>
    <w:pPr>
      <w:spacing w:after="240" w:line="360" w:lineRule="auto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690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269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2690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90E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690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2690E"/>
  </w:style>
  <w:style w:type="paragraph" w:customStyle="1" w:styleId="Default">
    <w:name w:val="Default"/>
    <w:rsid w:val="00126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Mkatabulky">
    <w:name w:val="Table Grid"/>
    <w:basedOn w:val="Normlntabulka"/>
    <w:uiPriority w:val="39"/>
    <w:rsid w:val="0012690E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asmusplus.cz/cz/mobilita-osob-vysokoskolske-vzdelavani/pro-studen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ul.cz/erasmus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Renata Šimůnková</cp:lastModifiedBy>
  <cp:revision>5</cp:revision>
  <dcterms:created xsi:type="dcterms:W3CDTF">2025-01-31T20:36:00Z</dcterms:created>
  <dcterms:modified xsi:type="dcterms:W3CDTF">2025-01-31T20:37:00Z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59e729e4-eb31-4cc3-8a05-56e80f5b88b0</vt:lpwstr>
  </property>
</Properties>
</file>